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EB" w:rsidRPr="003E6B55" w:rsidRDefault="00C80EAB" w:rsidP="003E6B55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 УТВЕРЖДЕНО</w:t>
      </w:r>
      <w:r w:rsidR="00F15BD2">
        <w:rPr>
          <w:sz w:val="28"/>
          <w:szCs w:val="28"/>
        </w:rPr>
        <w:t xml:space="preserve">                                                         СОГЛАСОВАНО</w:t>
      </w:r>
    </w:p>
    <w:tbl>
      <w:tblPr>
        <w:tblStyle w:val="a8"/>
        <w:tblW w:w="903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F15BD2" w:rsidRPr="003E6B55" w:rsidTr="003E6B55">
        <w:tc>
          <w:tcPr>
            <w:tcW w:w="4503" w:type="dxa"/>
          </w:tcPr>
          <w:p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Руководитель УФНС России</w:t>
            </w:r>
          </w:p>
        </w:tc>
        <w:tc>
          <w:tcPr>
            <w:tcW w:w="4536" w:type="dxa"/>
          </w:tcPr>
          <w:p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Ректор ГАУ ДПО ИРО РБ</w:t>
            </w:r>
          </w:p>
        </w:tc>
      </w:tr>
      <w:tr w:rsidR="00F15BD2" w:rsidRPr="003E6B55" w:rsidTr="003E6B55">
        <w:tc>
          <w:tcPr>
            <w:tcW w:w="4503" w:type="dxa"/>
          </w:tcPr>
          <w:p w:rsidR="00F15BD2" w:rsidRPr="003E6B55" w:rsidRDefault="00F15BD2" w:rsidP="003901AD">
            <w:pPr>
              <w:rPr>
                <w:sz w:val="28"/>
                <w:szCs w:val="28"/>
              </w:rPr>
            </w:pPr>
            <w:r w:rsidRPr="003E6B55">
              <w:rPr>
                <w:sz w:val="28"/>
                <w:szCs w:val="28"/>
              </w:rPr>
              <w:t>по Республике Башкортостан</w:t>
            </w:r>
          </w:p>
        </w:tc>
        <w:tc>
          <w:tcPr>
            <w:tcW w:w="4536" w:type="dxa"/>
          </w:tcPr>
          <w:p w:rsidR="00F15BD2" w:rsidRPr="003E6B55" w:rsidRDefault="00F15BD2" w:rsidP="003901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3E6B55">
              <w:rPr>
                <w:sz w:val="28"/>
                <w:szCs w:val="28"/>
              </w:rPr>
              <w:t xml:space="preserve">__________ А.С. </w:t>
            </w:r>
            <w:proofErr w:type="spellStart"/>
            <w:r w:rsidRPr="003E6B55">
              <w:rPr>
                <w:sz w:val="28"/>
                <w:szCs w:val="28"/>
              </w:rPr>
              <w:t>Гаязов</w:t>
            </w:r>
            <w:proofErr w:type="spellEnd"/>
          </w:p>
        </w:tc>
      </w:tr>
      <w:tr w:rsidR="00F15BD2" w:rsidRPr="003E6B55" w:rsidTr="003E6B55">
        <w:trPr>
          <w:trHeight w:val="453"/>
        </w:trPr>
        <w:tc>
          <w:tcPr>
            <w:tcW w:w="4503" w:type="dxa"/>
          </w:tcPr>
          <w:p w:rsidR="00F15BD2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____________  А.В. Агапов</w:t>
            </w:r>
          </w:p>
          <w:p w:rsidR="00F15BD2" w:rsidRPr="003E6B55" w:rsidRDefault="00F15BD2" w:rsidP="003901AD">
            <w:pPr>
              <w:rPr>
                <w:sz w:val="28"/>
                <w:szCs w:val="28"/>
                <w:lang w:val="en-US"/>
              </w:rPr>
            </w:pPr>
            <w:r w:rsidRPr="003E6B55">
              <w:rPr>
                <w:sz w:val="28"/>
                <w:szCs w:val="28"/>
              </w:rPr>
              <w:t>«___»___________2024 год</w:t>
            </w:r>
          </w:p>
        </w:tc>
        <w:tc>
          <w:tcPr>
            <w:tcW w:w="4536" w:type="dxa"/>
          </w:tcPr>
          <w:p w:rsidR="00F15BD2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F15BD2" w:rsidRPr="003E6B55" w:rsidRDefault="00F15BD2" w:rsidP="003901A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«___»_______</w:t>
            </w:r>
            <w:r w:rsidRPr="003E6B55">
              <w:rPr>
                <w:sz w:val="28"/>
                <w:szCs w:val="28"/>
              </w:rPr>
              <w:t>___2024 год</w:t>
            </w:r>
          </w:p>
        </w:tc>
      </w:tr>
    </w:tbl>
    <w:p w:rsidR="00192FE6" w:rsidRDefault="00192FE6" w:rsidP="00E83D3D">
      <w:pPr>
        <w:ind w:left="708" w:firstLine="3402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E6B55" w:rsidRDefault="003E6B55" w:rsidP="003E6B55">
      <w:pPr>
        <w:ind w:firstLine="4110"/>
        <w:jc w:val="right"/>
        <w:rPr>
          <w:sz w:val="28"/>
          <w:szCs w:val="28"/>
          <w:lang w:val="en-US"/>
        </w:rPr>
      </w:pPr>
    </w:p>
    <w:p w:rsidR="00393C46" w:rsidRPr="00380433" w:rsidRDefault="00380433" w:rsidP="00380433">
      <w:pPr>
        <w:spacing w:line="276" w:lineRule="auto"/>
        <w:jc w:val="both"/>
        <w:rPr>
          <w:b/>
          <w:bCs/>
          <w:color w:val="A6A6A6" w:themeColor="background1" w:themeShade="A6"/>
          <w:sz w:val="32"/>
          <w:szCs w:val="32"/>
        </w:rPr>
      </w:pPr>
      <w:r w:rsidRPr="00380433">
        <w:rPr>
          <w:b/>
          <w:bCs/>
          <w:color w:val="A6A6A6" w:themeColor="background1" w:themeShade="A6"/>
          <w:sz w:val="32"/>
          <w:szCs w:val="32"/>
        </w:rPr>
        <w:t>ПРОЕКТ</w:t>
      </w:r>
    </w:p>
    <w:p w:rsidR="00380433" w:rsidRPr="003770C9" w:rsidRDefault="00380433" w:rsidP="00980CEF">
      <w:pPr>
        <w:spacing w:line="276" w:lineRule="auto"/>
        <w:ind w:left="4320"/>
        <w:rPr>
          <w:b/>
          <w:bCs/>
          <w:sz w:val="28"/>
          <w:szCs w:val="28"/>
        </w:rPr>
      </w:pPr>
    </w:p>
    <w:p w:rsid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ПОЛОЖЕНИЕ</w:t>
      </w:r>
    </w:p>
    <w:p w:rsidR="00E735EB" w:rsidRPr="00393C46" w:rsidRDefault="00984F11" w:rsidP="00F315AD">
      <w:pPr>
        <w:jc w:val="center"/>
        <w:rPr>
          <w:sz w:val="32"/>
          <w:szCs w:val="32"/>
        </w:rPr>
      </w:pPr>
      <w:r w:rsidRPr="005F4EDC">
        <w:rPr>
          <w:b/>
          <w:bCs/>
          <w:sz w:val="32"/>
          <w:szCs w:val="32"/>
        </w:rPr>
        <w:t>О проведении</w:t>
      </w:r>
      <w:bookmarkStart w:id="0" w:name="_Hlk37939838"/>
      <w:r w:rsidRPr="005F4EDC">
        <w:rPr>
          <w:b/>
          <w:bCs/>
          <w:sz w:val="32"/>
          <w:szCs w:val="32"/>
        </w:rPr>
        <w:t xml:space="preserve"> творческого конкурса </w:t>
      </w:r>
      <w:r w:rsidR="005F4EDC">
        <w:rPr>
          <w:b/>
          <w:bCs/>
          <w:sz w:val="32"/>
          <w:szCs w:val="32"/>
        </w:rPr>
        <w:t xml:space="preserve">по налоговой </w:t>
      </w:r>
      <w:r w:rsidR="00CC6E4F" w:rsidRPr="005F4EDC">
        <w:rPr>
          <w:b/>
          <w:bCs/>
          <w:sz w:val="32"/>
          <w:szCs w:val="32"/>
        </w:rPr>
        <w:t xml:space="preserve">грамотности на тему: </w:t>
      </w:r>
      <w:r w:rsidRPr="005F4EDC">
        <w:rPr>
          <w:b/>
          <w:bCs/>
          <w:sz w:val="32"/>
          <w:szCs w:val="32"/>
        </w:rPr>
        <w:t>«</w:t>
      </w:r>
      <w:r w:rsidR="00CC6E4F" w:rsidRPr="005F4EDC">
        <w:rPr>
          <w:b/>
          <w:bCs/>
          <w:sz w:val="32"/>
          <w:szCs w:val="32"/>
        </w:rPr>
        <w:t xml:space="preserve">Моя семья платит налоги вовремя </w:t>
      </w:r>
      <w:r w:rsidRPr="005F4EDC">
        <w:rPr>
          <w:b/>
          <w:bCs/>
          <w:sz w:val="32"/>
          <w:szCs w:val="32"/>
        </w:rPr>
        <w:t>»</w:t>
      </w:r>
      <w:bookmarkEnd w:id="0"/>
    </w:p>
    <w:p w:rsidR="00E735EB" w:rsidRPr="00980CEF" w:rsidRDefault="00E735EB" w:rsidP="00F315AD">
      <w:pPr>
        <w:rPr>
          <w:sz w:val="28"/>
          <w:szCs w:val="28"/>
        </w:rPr>
      </w:pPr>
    </w:p>
    <w:p w:rsidR="00E735EB" w:rsidRPr="009963C2" w:rsidRDefault="00984F11" w:rsidP="00F315AD">
      <w:pPr>
        <w:numPr>
          <w:ilvl w:val="0"/>
          <w:numId w:val="1"/>
        </w:numPr>
        <w:tabs>
          <w:tab w:val="left" w:pos="168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Общие положения</w:t>
      </w:r>
      <w:r w:rsidR="00573673">
        <w:rPr>
          <w:b/>
          <w:sz w:val="28"/>
          <w:szCs w:val="28"/>
        </w:rPr>
        <w:t>.</w:t>
      </w:r>
    </w:p>
    <w:p w:rsidR="00E735EB" w:rsidRPr="00980CEF" w:rsidRDefault="00984F11" w:rsidP="00F315AD">
      <w:pPr>
        <w:tabs>
          <w:tab w:val="left" w:pos="1134"/>
          <w:tab w:val="left" w:pos="1660"/>
          <w:tab w:val="left" w:pos="3220"/>
          <w:tab w:val="left" w:pos="4840"/>
          <w:tab w:val="left" w:pos="6440"/>
          <w:tab w:val="left" w:pos="7680"/>
          <w:tab w:val="left" w:pos="9460"/>
        </w:tabs>
        <w:ind w:left="980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1.1.</w:t>
      </w:r>
      <w:r w:rsidRPr="00980CEF">
        <w:rPr>
          <w:sz w:val="28"/>
          <w:szCs w:val="28"/>
        </w:rPr>
        <w:tab/>
        <w:t>Настоящее</w:t>
      </w:r>
      <w:r w:rsidRPr="00980CEF">
        <w:rPr>
          <w:sz w:val="28"/>
          <w:szCs w:val="28"/>
        </w:rPr>
        <w:tab/>
        <w:t>Положение</w:t>
      </w:r>
      <w:r w:rsidRPr="00980CEF">
        <w:rPr>
          <w:sz w:val="28"/>
          <w:szCs w:val="28"/>
        </w:rPr>
        <w:tab/>
        <w:t>определяет</w:t>
      </w:r>
      <w:r w:rsidRPr="00980CEF">
        <w:rPr>
          <w:sz w:val="28"/>
          <w:szCs w:val="28"/>
        </w:rPr>
        <w:tab/>
        <w:t>порядок</w:t>
      </w:r>
      <w:r w:rsidRPr="00980CEF">
        <w:rPr>
          <w:sz w:val="28"/>
          <w:szCs w:val="28"/>
        </w:rPr>
        <w:tab/>
        <w:t>организации</w:t>
      </w:r>
      <w:r w:rsidRPr="00980CEF">
        <w:rPr>
          <w:sz w:val="28"/>
          <w:szCs w:val="28"/>
        </w:rPr>
        <w:tab/>
        <w:t>и</w:t>
      </w:r>
    </w:p>
    <w:p w:rsidR="00E735EB" w:rsidRPr="00980CEF" w:rsidRDefault="00984F11" w:rsidP="00F315AD">
      <w:pPr>
        <w:tabs>
          <w:tab w:val="left" w:pos="1134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проведения творческого </w:t>
      </w:r>
      <w:r w:rsidR="00DB3961" w:rsidRPr="00980CEF">
        <w:rPr>
          <w:sz w:val="28"/>
          <w:szCs w:val="28"/>
        </w:rPr>
        <w:t xml:space="preserve">конкурса </w:t>
      </w:r>
      <w:r w:rsidR="00CC6E4F" w:rsidRPr="00980CEF">
        <w:rPr>
          <w:sz w:val="28"/>
          <w:szCs w:val="28"/>
        </w:rPr>
        <w:t xml:space="preserve">по налоговой грамотности  </w:t>
      </w:r>
      <w:r w:rsidRPr="00980CEF">
        <w:rPr>
          <w:sz w:val="28"/>
          <w:szCs w:val="28"/>
        </w:rPr>
        <w:t>«</w:t>
      </w:r>
      <w:r w:rsidR="00CC6E4F" w:rsidRPr="00980CEF">
        <w:rPr>
          <w:sz w:val="28"/>
          <w:szCs w:val="28"/>
        </w:rPr>
        <w:t>Моя семья платит налоги вовремя</w:t>
      </w:r>
      <w:r w:rsidRPr="00980CEF">
        <w:rPr>
          <w:sz w:val="28"/>
          <w:szCs w:val="28"/>
        </w:rPr>
        <w:t xml:space="preserve">» (далее </w:t>
      </w:r>
      <w:r w:rsidR="00B41F1E">
        <w:rPr>
          <w:sz w:val="28"/>
          <w:szCs w:val="28"/>
        </w:rPr>
        <w:t>–</w:t>
      </w:r>
      <w:r w:rsidRPr="00980CEF">
        <w:rPr>
          <w:sz w:val="28"/>
          <w:szCs w:val="28"/>
        </w:rPr>
        <w:t xml:space="preserve"> Конкурс</w:t>
      </w:r>
      <w:r w:rsidR="00B41F1E">
        <w:rPr>
          <w:sz w:val="28"/>
          <w:szCs w:val="28"/>
        </w:rPr>
        <w:t>)</w:t>
      </w:r>
      <w:r w:rsidRPr="00980CEF">
        <w:rPr>
          <w:sz w:val="28"/>
          <w:szCs w:val="28"/>
        </w:rPr>
        <w:t>.</w:t>
      </w:r>
    </w:p>
    <w:p w:rsidR="00CC6E4F" w:rsidRPr="00980CEF" w:rsidRDefault="00984F11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1.2. Положение о Конкурсе разработано в соответствии с действующим законодательством Российской Федерации, в том числе Федеральным законом от 29.12.2012г. № 273-ФЗ «Об обра</w:t>
      </w:r>
      <w:r w:rsidR="00CC6E4F" w:rsidRPr="00980CEF">
        <w:rPr>
          <w:color w:val="000000"/>
          <w:sz w:val="28"/>
          <w:szCs w:val="28"/>
        </w:rPr>
        <w:t>зовании в Российской Федерации».</w:t>
      </w:r>
      <w:r w:rsidRPr="00980CEF">
        <w:rPr>
          <w:color w:val="000000"/>
          <w:sz w:val="28"/>
          <w:szCs w:val="28"/>
        </w:rPr>
        <w:t xml:space="preserve"> </w:t>
      </w:r>
    </w:p>
    <w:p w:rsidR="00E735EB" w:rsidRPr="009963C2" w:rsidRDefault="00CC6E4F" w:rsidP="00F315AD">
      <w:pPr>
        <w:shd w:val="clear" w:color="auto" w:fill="FFFFFF"/>
        <w:tabs>
          <w:tab w:val="left" w:pos="1134"/>
        </w:tabs>
        <w:ind w:firstLine="993"/>
        <w:jc w:val="both"/>
        <w:rPr>
          <w:color w:val="000000"/>
          <w:sz w:val="28"/>
          <w:szCs w:val="28"/>
        </w:rPr>
      </w:pPr>
      <w:r w:rsidRPr="00980CEF">
        <w:rPr>
          <w:color w:val="000000"/>
          <w:sz w:val="28"/>
          <w:szCs w:val="28"/>
        </w:rPr>
        <w:t>1.3 Конкурс проводится во исполнение п.2.</w:t>
      </w:r>
      <w:r w:rsidR="00112312" w:rsidRPr="00980CEF">
        <w:rPr>
          <w:color w:val="000000"/>
          <w:sz w:val="28"/>
          <w:szCs w:val="28"/>
        </w:rPr>
        <w:t>6</w:t>
      </w:r>
      <w:r w:rsidRPr="00980CEF">
        <w:rPr>
          <w:color w:val="000000"/>
          <w:sz w:val="28"/>
          <w:szCs w:val="28"/>
        </w:rPr>
        <w:t xml:space="preserve"> Плана мероприятий по повышению уровня финансовой грамотности населения Республики Башкортостан на 2021 - 2025 годы, утвержденного распоряжением Правительства Рес</w:t>
      </w:r>
      <w:r w:rsidR="00A94B1C" w:rsidRPr="00980CEF">
        <w:rPr>
          <w:color w:val="000000"/>
          <w:sz w:val="28"/>
          <w:szCs w:val="28"/>
        </w:rPr>
        <w:t xml:space="preserve">публики Башкортостан от </w:t>
      </w:r>
      <w:r w:rsidRPr="00980CEF">
        <w:rPr>
          <w:color w:val="000000"/>
          <w:sz w:val="28"/>
          <w:szCs w:val="28"/>
        </w:rPr>
        <w:t xml:space="preserve">1 февраля 2021 г. № 53-р. </w:t>
      </w:r>
    </w:p>
    <w:p w:rsidR="00E735EB" w:rsidRPr="00C056AB" w:rsidRDefault="00984F11" w:rsidP="00F315AD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980CEF">
        <w:rPr>
          <w:sz w:val="28"/>
          <w:szCs w:val="28"/>
        </w:rPr>
        <w:t>1.</w:t>
      </w:r>
      <w:r w:rsidR="009963C2">
        <w:rPr>
          <w:sz w:val="28"/>
          <w:szCs w:val="28"/>
        </w:rPr>
        <w:t>4</w:t>
      </w:r>
      <w:r w:rsidRPr="00980CEF">
        <w:rPr>
          <w:sz w:val="28"/>
          <w:szCs w:val="28"/>
        </w:rPr>
        <w:t>. Организаторами  Конкурса являются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 xml:space="preserve"> УФНС России по Республике</w:t>
      </w:r>
      <w:r w:rsidR="00C056AB">
        <w:rPr>
          <w:sz w:val="28"/>
          <w:szCs w:val="28"/>
        </w:rPr>
        <w:t xml:space="preserve"> </w:t>
      </w:r>
      <w:r w:rsidR="00C056AB" w:rsidRPr="00980CEF">
        <w:rPr>
          <w:sz w:val="28"/>
          <w:szCs w:val="28"/>
        </w:rPr>
        <w:t>Башкортостан</w:t>
      </w:r>
      <w:r w:rsidR="001B355E">
        <w:rPr>
          <w:sz w:val="28"/>
          <w:szCs w:val="28"/>
        </w:rPr>
        <w:t>,</w:t>
      </w:r>
      <w:r w:rsidR="00C056AB">
        <w:rPr>
          <w:sz w:val="28"/>
          <w:szCs w:val="28"/>
        </w:rPr>
        <w:t xml:space="preserve"> Министерство образования</w:t>
      </w:r>
      <w:r w:rsidR="00896AD7">
        <w:rPr>
          <w:sz w:val="28"/>
          <w:szCs w:val="28"/>
        </w:rPr>
        <w:t xml:space="preserve"> и науки</w:t>
      </w:r>
      <w:r w:rsidR="00C056AB">
        <w:rPr>
          <w:sz w:val="28"/>
          <w:szCs w:val="28"/>
        </w:rPr>
        <w:t xml:space="preserve"> Республики Башкортостан, </w:t>
      </w:r>
      <w:r w:rsidR="00500396">
        <w:rPr>
          <w:sz w:val="28"/>
          <w:szCs w:val="28"/>
        </w:rPr>
        <w:t>Уфимский Региональный методический центр по финансовой грамотности системы общего и профессионального образования Института развития образования Республики Башкортостан</w:t>
      </w:r>
      <w:r w:rsidR="00CC6E4F" w:rsidRPr="00980CEF">
        <w:rPr>
          <w:sz w:val="28"/>
          <w:szCs w:val="28"/>
        </w:rPr>
        <w:t>.</w:t>
      </w:r>
    </w:p>
    <w:p w:rsidR="00A94B1C" w:rsidRDefault="009963C2" w:rsidP="00F315AD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F11" w:rsidRPr="00980CEF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 Информация о Конкурсе и его результатах размещается в региональных</w:t>
      </w:r>
      <w:r>
        <w:rPr>
          <w:sz w:val="28"/>
          <w:szCs w:val="28"/>
        </w:rPr>
        <w:t xml:space="preserve"> и местных</w:t>
      </w:r>
      <w:r w:rsidR="00984F11" w:rsidRPr="00980CEF">
        <w:rPr>
          <w:sz w:val="28"/>
          <w:szCs w:val="28"/>
        </w:rPr>
        <w:t xml:space="preserve"> средствах массовой информации</w:t>
      </w:r>
      <w:r w:rsidR="00105BF0">
        <w:rPr>
          <w:sz w:val="28"/>
          <w:szCs w:val="28"/>
        </w:rPr>
        <w:t>, на страницах социальных сетей образовательных учреждений республики</w:t>
      </w:r>
      <w:r w:rsidR="00B95ED5">
        <w:rPr>
          <w:sz w:val="28"/>
          <w:szCs w:val="28"/>
        </w:rPr>
        <w:t xml:space="preserve"> и налоговых органов</w:t>
      </w:r>
      <w:r w:rsidR="00500396">
        <w:rPr>
          <w:sz w:val="28"/>
          <w:szCs w:val="28"/>
        </w:rPr>
        <w:t>, а также Уфимского Регионального методического центра по финансовой грамотности системы общего и профессионального образования Института развития образования Республики Башкортостан.</w:t>
      </w:r>
    </w:p>
    <w:p w:rsidR="00C028C0" w:rsidRPr="00980CEF" w:rsidRDefault="00C028C0" w:rsidP="00F315AD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DB3961" w:rsidRPr="009963C2" w:rsidRDefault="00DB3961" w:rsidP="00F315AD">
      <w:pPr>
        <w:numPr>
          <w:ilvl w:val="0"/>
          <w:numId w:val="2"/>
        </w:numPr>
        <w:tabs>
          <w:tab w:val="left" w:pos="0"/>
        </w:tabs>
        <w:ind w:left="1680" w:hanging="710"/>
        <w:rPr>
          <w:b/>
          <w:sz w:val="28"/>
          <w:szCs w:val="28"/>
        </w:rPr>
      </w:pPr>
      <w:r w:rsidRPr="009963C2">
        <w:rPr>
          <w:b/>
          <w:sz w:val="28"/>
          <w:szCs w:val="28"/>
        </w:rPr>
        <w:t>Цель и задачи Конкурса</w:t>
      </w:r>
      <w:r w:rsidR="00D814D4" w:rsidRPr="009963C2">
        <w:rPr>
          <w:b/>
          <w:sz w:val="28"/>
          <w:szCs w:val="28"/>
        </w:rPr>
        <w:t>.</w:t>
      </w:r>
    </w:p>
    <w:p w:rsidR="00E735EB" w:rsidRPr="00980CEF" w:rsidRDefault="00DB3961" w:rsidP="00F315AD">
      <w:pPr>
        <w:tabs>
          <w:tab w:val="left" w:pos="0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>Целью  конкурса является привлечение внимания юного поколения к значимости уплаты налогов и пополнения бюджета</w:t>
      </w:r>
      <w:r w:rsidR="00CC6E4F" w:rsidRPr="00980CEF">
        <w:rPr>
          <w:sz w:val="28"/>
          <w:szCs w:val="28"/>
        </w:rPr>
        <w:t>, воспитания налогового правосознания подрастаю</w:t>
      </w:r>
      <w:r w:rsidRPr="00980CEF">
        <w:rPr>
          <w:sz w:val="28"/>
          <w:szCs w:val="28"/>
        </w:rPr>
        <w:t xml:space="preserve">щего поколения россиян, а также </w:t>
      </w:r>
      <w:r w:rsidR="00CC6E4F" w:rsidRPr="00980CEF">
        <w:rPr>
          <w:sz w:val="28"/>
          <w:szCs w:val="28"/>
        </w:rPr>
        <w:t>формировани</w:t>
      </w:r>
      <w:r w:rsidR="00C80EAB">
        <w:rPr>
          <w:sz w:val="28"/>
          <w:szCs w:val="28"/>
        </w:rPr>
        <w:t>е</w:t>
      </w:r>
      <w:r w:rsidR="00CC6E4F" w:rsidRPr="00980CEF">
        <w:rPr>
          <w:sz w:val="28"/>
          <w:szCs w:val="28"/>
        </w:rPr>
        <w:t xml:space="preserve"> </w:t>
      </w:r>
      <w:r w:rsidR="00D814D4" w:rsidRPr="00980CEF">
        <w:rPr>
          <w:sz w:val="28"/>
          <w:szCs w:val="28"/>
        </w:rPr>
        <w:t>положительного отношения молодежи к налоговой политике государства.</w:t>
      </w:r>
    </w:p>
    <w:p w:rsidR="00E735EB" w:rsidRDefault="00095F0E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Задачи конкурса - </w:t>
      </w:r>
      <w:r w:rsidR="00984F11" w:rsidRPr="00980CEF">
        <w:rPr>
          <w:color w:val="2D2D2D"/>
          <w:spacing w:val="2"/>
          <w:sz w:val="28"/>
          <w:szCs w:val="28"/>
        </w:rPr>
        <w:t>раскрытие творческой индивидуальности и р</w:t>
      </w:r>
      <w:r w:rsidR="00DB3961" w:rsidRPr="00980CEF">
        <w:rPr>
          <w:color w:val="2D2D2D"/>
          <w:spacing w:val="2"/>
          <w:sz w:val="28"/>
          <w:szCs w:val="28"/>
        </w:rPr>
        <w:t xml:space="preserve">азвитие воображения </w:t>
      </w:r>
      <w:proofErr w:type="gramStart"/>
      <w:r w:rsidR="00DB3961" w:rsidRPr="00980CEF">
        <w:rPr>
          <w:color w:val="2D2D2D"/>
          <w:spacing w:val="2"/>
          <w:sz w:val="28"/>
          <w:szCs w:val="28"/>
        </w:rPr>
        <w:t>обучающихся</w:t>
      </w:r>
      <w:proofErr w:type="gramEnd"/>
      <w:r w:rsidR="00112312" w:rsidRPr="00980CEF">
        <w:rPr>
          <w:color w:val="2D2D2D"/>
          <w:spacing w:val="2"/>
          <w:sz w:val="28"/>
          <w:szCs w:val="28"/>
        </w:rPr>
        <w:t xml:space="preserve">, </w:t>
      </w:r>
      <w:r w:rsidR="00984F11" w:rsidRPr="00980CEF">
        <w:rPr>
          <w:color w:val="2D2D2D"/>
          <w:spacing w:val="2"/>
          <w:sz w:val="28"/>
          <w:szCs w:val="28"/>
        </w:rPr>
        <w:t xml:space="preserve">повышение уровня </w:t>
      </w:r>
      <w:r w:rsidR="001B355E">
        <w:rPr>
          <w:color w:val="2D2D2D"/>
          <w:spacing w:val="2"/>
          <w:sz w:val="28"/>
          <w:szCs w:val="28"/>
        </w:rPr>
        <w:t xml:space="preserve">финансовой и </w:t>
      </w:r>
      <w:r w:rsidR="00DB3961" w:rsidRPr="00980CEF">
        <w:rPr>
          <w:color w:val="2D2D2D"/>
          <w:spacing w:val="2"/>
          <w:sz w:val="28"/>
          <w:szCs w:val="28"/>
        </w:rPr>
        <w:t xml:space="preserve">налоговой грамотности </w:t>
      </w:r>
      <w:r w:rsidR="00984F11" w:rsidRPr="00980CEF">
        <w:rPr>
          <w:color w:val="2D2D2D"/>
          <w:spacing w:val="2"/>
          <w:sz w:val="28"/>
          <w:szCs w:val="28"/>
        </w:rPr>
        <w:t>обучающихся</w:t>
      </w:r>
      <w:r w:rsidRPr="00980CEF">
        <w:rPr>
          <w:color w:val="2D2D2D"/>
          <w:spacing w:val="2"/>
          <w:sz w:val="28"/>
          <w:szCs w:val="28"/>
        </w:rPr>
        <w:t>.</w:t>
      </w:r>
    </w:p>
    <w:p w:rsidR="00C028C0" w:rsidRPr="00980CEF" w:rsidRDefault="00C028C0" w:rsidP="00F315AD">
      <w:pPr>
        <w:ind w:firstLine="709"/>
        <w:jc w:val="both"/>
        <w:rPr>
          <w:sz w:val="28"/>
          <w:szCs w:val="28"/>
        </w:rPr>
      </w:pPr>
    </w:p>
    <w:p w:rsidR="00E735EB" w:rsidRPr="009963C2" w:rsidRDefault="00A94B1C" w:rsidP="00237B95">
      <w:pPr>
        <w:numPr>
          <w:ilvl w:val="0"/>
          <w:numId w:val="4"/>
        </w:numPr>
        <w:tabs>
          <w:tab w:val="left" w:pos="1418"/>
        </w:tabs>
        <w:ind w:left="1680" w:hanging="971"/>
        <w:rPr>
          <w:b/>
          <w:sz w:val="28"/>
          <w:szCs w:val="28"/>
        </w:rPr>
      </w:pPr>
      <w:bookmarkStart w:id="1" w:name="_GoBack"/>
      <w:bookmarkEnd w:id="1"/>
      <w:r w:rsidRPr="009963C2">
        <w:rPr>
          <w:b/>
          <w:sz w:val="28"/>
          <w:szCs w:val="28"/>
        </w:rPr>
        <w:lastRenderedPageBreak/>
        <w:t xml:space="preserve">Условия </w:t>
      </w:r>
      <w:r w:rsidR="00984F11" w:rsidRPr="009963C2">
        <w:rPr>
          <w:b/>
          <w:sz w:val="28"/>
          <w:szCs w:val="28"/>
        </w:rPr>
        <w:t>участия в Конкурсе</w:t>
      </w:r>
      <w:r w:rsidR="00573673">
        <w:rPr>
          <w:b/>
          <w:sz w:val="28"/>
          <w:szCs w:val="28"/>
        </w:rPr>
        <w:t>.</w:t>
      </w:r>
    </w:p>
    <w:p w:rsidR="00095F0E" w:rsidRPr="00980CEF" w:rsidRDefault="00984F11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 xml:space="preserve">3.1. Конкурс является открытым. Участниками Конкурса могут стать </w:t>
      </w:r>
      <w:r w:rsidR="00B41F1E">
        <w:rPr>
          <w:sz w:val="28"/>
          <w:szCs w:val="28"/>
        </w:rPr>
        <w:t>дети</w:t>
      </w:r>
      <w:r w:rsidRPr="00980CEF">
        <w:rPr>
          <w:sz w:val="28"/>
          <w:szCs w:val="28"/>
        </w:rPr>
        <w:t xml:space="preserve"> в возрасте от 7 до 18 лет, </w:t>
      </w:r>
      <w:r w:rsidR="00B41F1E">
        <w:rPr>
          <w:sz w:val="28"/>
          <w:szCs w:val="28"/>
        </w:rPr>
        <w:t>обучающиеся в</w:t>
      </w:r>
      <w:r w:rsidRPr="00980CEF">
        <w:rPr>
          <w:sz w:val="28"/>
          <w:szCs w:val="28"/>
        </w:rPr>
        <w:t xml:space="preserve"> </w:t>
      </w:r>
      <w:r w:rsidR="00095F0E" w:rsidRPr="00980CEF">
        <w:rPr>
          <w:sz w:val="28"/>
          <w:szCs w:val="28"/>
        </w:rPr>
        <w:t xml:space="preserve"> </w:t>
      </w:r>
      <w:r w:rsidRPr="00980CEF">
        <w:rPr>
          <w:sz w:val="28"/>
          <w:szCs w:val="28"/>
        </w:rPr>
        <w:t xml:space="preserve">образовательных </w:t>
      </w:r>
      <w:r w:rsidR="00B41F1E">
        <w:rPr>
          <w:sz w:val="28"/>
          <w:szCs w:val="28"/>
        </w:rPr>
        <w:t>учреждениях</w:t>
      </w:r>
      <w:r w:rsidRPr="00980CEF">
        <w:rPr>
          <w:sz w:val="28"/>
          <w:szCs w:val="28"/>
        </w:rPr>
        <w:t xml:space="preserve"> Республики Башкортостан</w:t>
      </w:r>
      <w:r w:rsidR="001B355E">
        <w:rPr>
          <w:sz w:val="28"/>
          <w:szCs w:val="28"/>
        </w:rPr>
        <w:t>, а также их родители</w:t>
      </w:r>
      <w:r w:rsidRPr="00980CEF">
        <w:rPr>
          <w:sz w:val="28"/>
          <w:szCs w:val="28"/>
        </w:rPr>
        <w:t xml:space="preserve">. </w:t>
      </w:r>
    </w:p>
    <w:p w:rsidR="00095F0E" w:rsidRPr="00980CEF" w:rsidRDefault="0066097A" w:rsidP="00F315AD">
      <w:pPr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  <w:t xml:space="preserve">3.2. </w:t>
      </w:r>
      <w:r w:rsidR="00984F11" w:rsidRPr="00980CEF">
        <w:rPr>
          <w:sz w:val="28"/>
          <w:szCs w:val="28"/>
        </w:rPr>
        <w:t>Предметом Конкурса является творческая работа обучающегося, по тематике Конкурса (далее - Конкурсная работа), соответствующая требованиям к  этим работам.</w:t>
      </w:r>
      <w:r w:rsidR="00095F0E" w:rsidRPr="00980CEF">
        <w:rPr>
          <w:sz w:val="28"/>
          <w:szCs w:val="28"/>
        </w:rPr>
        <w:t xml:space="preserve"> </w:t>
      </w:r>
    </w:p>
    <w:p w:rsidR="00A94B1C" w:rsidRDefault="00984F11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3.</w:t>
      </w:r>
      <w:r w:rsidR="00B95ED5">
        <w:rPr>
          <w:color w:val="2D2D2D"/>
          <w:spacing w:val="2"/>
          <w:sz w:val="28"/>
          <w:szCs w:val="28"/>
        </w:rPr>
        <w:t>3</w:t>
      </w:r>
      <w:r w:rsidRPr="00980CEF">
        <w:rPr>
          <w:color w:val="2D2D2D"/>
          <w:spacing w:val="2"/>
          <w:sz w:val="28"/>
          <w:szCs w:val="28"/>
        </w:rPr>
        <w:t xml:space="preserve">. Один участник вправе выставить не более одной Конкурсной работы. </w:t>
      </w:r>
    </w:p>
    <w:p w:rsidR="00C028C0" w:rsidRPr="00980CEF" w:rsidRDefault="00C028C0" w:rsidP="00F315AD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A94B1C" w:rsidRPr="001C77EF" w:rsidRDefault="00A94B1C" w:rsidP="00F315AD">
      <w:pPr>
        <w:ind w:firstLine="709"/>
        <w:jc w:val="both"/>
        <w:rPr>
          <w:b/>
          <w:sz w:val="28"/>
          <w:szCs w:val="28"/>
        </w:rPr>
      </w:pPr>
      <w:r w:rsidRPr="001C77EF">
        <w:rPr>
          <w:b/>
          <w:sz w:val="28"/>
          <w:szCs w:val="28"/>
        </w:rPr>
        <w:t>4. Порядок и сроки проведения Конкурса.</w:t>
      </w:r>
    </w:p>
    <w:p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4.1. Конкурс проводится в три этапа:</w:t>
      </w:r>
    </w:p>
    <w:p w:rsidR="001B355E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</w:t>
      </w:r>
      <w:r w:rsidR="00DC0667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этап проводится с </w:t>
      </w:r>
      <w:r w:rsidR="00195AB7" w:rsidRPr="00195AB7">
        <w:rPr>
          <w:color w:val="2D2D2D"/>
          <w:spacing w:val="2"/>
          <w:sz w:val="28"/>
          <w:szCs w:val="28"/>
        </w:rPr>
        <w:t>05.</w:t>
      </w:r>
      <w:r w:rsidRPr="00980CEF">
        <w:rPr>
          <w:color w:val="2D2D2D"/>
          <w:spacing w:val="2"/>
          <w:sz w:val="28"/>
          <w:szCs w:val="28"/>
        </w:rPr>
        <w:t xml:space="preserve">11.2024 по </w:t>
      </w:r>
      <w:r w:rsidR="00195AB7">
        <w:rPr>
          <w:color w:val="2D2D2D"/>
          <w:spacing w:val="2"/>
          <w:sz w:val="28"/>
          <w:szCs w:val="28"/>
        </w:rPr>
        <w:t>15</w:t>
      </w:r>
      <w:r w:rsidRPr="00980CEF">
        <w:rPr>
          <w:color w:val="2D2D2D"/>
          <w:spacing w:val="2"/>
          <w:sz w:val="28"/>
          <w:szCs w:val="28"/>
        </w:rPr>
        <w:t>.11.2024</w:t>
      </w:r>
      <w:r w:rsidR="001B355E">
        <w:rPr>
          <w:color w:val="2D2D2D"/>
          <w:spacing w:val="2"/>
          <w:sz w:val="28"/>
          <w:szCs w:val="28"/>
        </w:rPr>
        <w:t>.</w:t>
      </w:r>
      <w:proofErr w:type="gramEnd"/>
    </w:p>
    <w:p w:rsidR="00896AD7" w:rsidRDefault="001B355E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данном </w:t>
      </w:r>
      <w:r w:rsidR="00896AD7">
        <w:rPr>
          <w:color w:val="2D2D2D"/>
          <w:spacing w:val="2"/>
          <w:sz w:val="28"/>
          <w:szCs w:val="28"/>
        </w:rPr>
        <w:t>этапе осуществляется:</w:t>
      </w:r>
    </w:p>
    <w:p w:rsid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доведение информации </w:t>
      </w:r>
      <w:r w:rsidR="007343DF" w:rsidRPr="0000260E">
        <w:rPr>
          <w:color w:val="2D2D2D"/>
          <w:spacing w:val="2"/>
          <w:sz w:val="28"/>
          <w:szCs w:val="28"/>
        </w:rPr>
        <w:t xml:space="preserve"> </w:t>
      </w:r>
      <w:r w:rsidRPr="0000260E">
        <w:rPr>
          <w:color w:val="2D2D2D"/>
          <w:spacing w:val="2"/>
          <w:sz w:val="28"/>
          <w:szCs w:val="28"/>
        </w:rPr>
        <w:t xml:space="preserve">о проведении  Конкурса до </w:t>
      </w:r>
      <w:r w:rsidR="0000260E">
        <w:rPr>
          <w:color w:val="2D2D2D"/>
          <w:spacing w:val="2"/>
          <w:sz w:val="28"/>
          <w:szCs w:val="28"/>
        </w:rPr>
        <w:t xml:space="preserve">руководства образовательных учреждений </w:t>
      </w:r>
      <w:r w:rsidR="00AE2B19" w:rsidRPr="0000260E">
        <w:rPr>
          <w:color w:val="2D2D2D"/>
          <w:spacing w:val="2"/>
          <w:sz w:val="28"/>
          <w:szCs w:val="28"/>
        </w:rPr>
        <w:t xml:space="preserve">в рамках </w:t>
      </w:r>
      <w:r w:rsidRPr="0000260E">
        <w:rPr>
          <w:color w:val="2D2D2D"/>
          <w:spacing w:val="2"/>
          <w:sz w:val="28"/>
          <w:szCs w:val="28"/>
        </w:rPr>
        <w:t>совещани</w:t>
      </w:r>
      <w:r w:rsidR="00AE2B19" w:rsidRPr="0000260E">
        <w:rPr>
          <w:color w:val="2D2D2D"/>
          <w:spacing w:val="2"/>
          <w:sz w:val="28"/>
          <w:szCs w:val="28"/>
        </w:rPr>
        <w:t>й</w:t>
      </w:r>
      <w:r w:rsidRPr="0000260E">
        <w:rPr>
          <w:color w:val="2D2D2D"/>
          <w:spacing w:val="2"/>
          <w:sz w:val="28"/>
          <w:szCs w:val="28"/>
        </w:rPr>
        <w:t xml:space="preserve"> в отделах образования администраций муниципальных районов Республики Башкортостан;</w:t>
      </w:r>
    </w:p>
    <w:p w:rsidR="00195AB7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информирование руководством образовательных учреждений педагогов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о проведении Конкурса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</w:t>
      </w:r>
      <w:r w:rsidRPr="0000260E">
        <w:rPr>
          <w:color w:val="2D2D2D"/>
          <w:spacing w:val="2"/>
          <w:sz w:val="28"/>
          <w:szCs w:val="28"/>
        </w:rPr>
        <w:t xml:space="preserve"> педагогических совет</w:t>
      </w:r>
      <w:r>
        <w:rPr>
          <w:color w:val="2D2D2D"/>
          <w:spacing w:val="2"/>
          <w:sz w:val="28"/>
          <w:szCs w:val="28"/>
        </w:rPr>
        <w:t>ах</w:t>
      </w:r>
      <w:r w:rsidRPr="0000260E">
        <w:rPr>
          <w:color w:val="2D2D2D"/>
          <w:spacing w:val="2"/>
          <w:sz w:val="28"/>
          <w:szCs w:val="28"/>
        </w:rPr>
        <w:t xml:space="preserve"> в школах</w:t>
      </w:r>
      <w:r>
        <w:rPr>
          <w:color w:val="2D2D2D"/>
          <w:spacing w:val="2"/>
          <w:sz w:val="28"/>
          <w:szCs w:val="28"/>
        </w:rPr>
        <w:t>;</w:t>
      </w:r>
    </w:p>
    <w:p w:rsidR="0000260E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информирование </w:t>
      </w:r>
      <w:r w:rsidR="0000260E">
        <w:rPr>
          <w:color w:val="2D2D2D"/>
          <w:spacing w:val="2"/>
          <w:sz w:val="28"/>
          <w:szCs w:val="28"/>
        </w:rPr>
        <w:t xml:space="preserve">педагогами </w:t>
      </w:r>
      <w:r w:rsidR="0000260E" w:rsidRPr="0000260E"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>о проведении Конкурса</w:t>
      </w:r>
      <w:r w:rsidR="0000260E">
        <w:rPr>
          <w:color w:val="2D2D2D"/>
          <w:spacing w:val="2"/>
          <w:sz w:val="28"/>
          <w:szCs w:val="28"/>
        </w:rPr>
        <w:t xml:space="preserve"> и условиях участия в нем </w:t>
      </w:r>
      <w:r w:rsidR="00AE2B19" w:rsidRPr="0000260E">
        <w:rPr>
          <w:color w:val="2D2D2D"/>
          <w:spacing w:val="2"/>
          <w:sz w:val="28"/>
          <w:szCs w:val="28"/>
        </w:rPr>
        <w:t xml:space="preserve"> </w:t>
      </w:r>
      <w:r w:rsidR="00F15BD2">
        <w:rPr>
          <w:color w:val="2D2D2D"/>
          <w:spacing w:val="2"/>
          <w:sz w:val="28"/>
          <w:szCs w:val="28"/>
        </w:rPr>
        <w:t>на классных часах</w:t>
      </w:r>
      <w:r w:rsidR="00AE2B19" w:rsidRPr="0000260E">
        <w:rPr>
          <w:color w:val="2D2D2D"/>
          <w:spacing w:val="2"/>
          <w:sz w:val="28"/>
          <w:szCs w:val="28"/>
        </w:rPr>
        <w:t xml:space="preserve">  </w:t>
      </w:r>
      <w:r w:rsidR="0000260E" w:rsidRPr="0000260E">
        <w:rPr>
          <w:color w:val="2D2D2D"/>
          <w:spacing w:val="2"/>
          <w:sz w:val="28"/>
          <w:szCs w:val="28"/>
        </w:rPr>
        <w:t>в школах;</w:t>
      </w:r>
    </w:p>
    <w:p w:rsidR="001B29D8" w:rsidRPr="0000260E" w:rsidRDefault="0000260E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доведение информации о Конкурсе и порядке участия в нем до сведения</w:t>
      </w:r>
      <w:r w:rsidR="001B29D8" w:rsidRPr="0000260E">
        <w:rPr>
          <w:color w:val="2D2D2D"/>
          <w:spacing w:val="2"/>
          <w:sz w:val="28"/>
          <w:szCs w:val="28"/>
        </w:rPr>
        <w:t xml:space="preserve"> </w:t>
      </w:r>
      <w:r w:rsidR="00AE2B19" w:rsidRPr="0000260E">
        <w:rPr>
          <w:color w:val="2D2D2D"/>
          <w:spacing w:val="2"/>
          <w:sz w:val="28"/>
          <w:szCs w:val="28"/>
        </w:rPr>
        <w:t xml:space="preserve"> родителей </w:t>
      </w:r>
      <w:r>
        <w:rPr>
          <w:color w:val="2D2D2D"/>
          <w:spacing w:val="2"/>
          <w:sz w:val="28"/>
          <w:szCs w:val="28"/>
        </w:rPr>
        <w:t xml:space="preserve">учащихся </w:t>
      </w:r>
      <w:r w:rsidR="00AE2B19" w:rsidRPr="0000260E">
        <w:rPr>
          <w:color w:val="2D2D2D"/>
          <w:spacing w:val="2"/>
          <w:sz w:val="28"/>
          <w:szCs w:val="28"/>
        </w:rPr>
        <w:t xml:space="preserve">на </w:t>
      </w:r>
      <w:r w:rsidR="001B29D8" w:rsidRPr="0000260E">
        <w:rPr>
          <w:color w:val="2D2D2D"/>
          <w:spacing w:val="2"/>
          <w:sz w:val="28"/>
          <w:szCs w:val="28"/>
        </w:rPr>
        <w:t>родительских собраниях</w:t>
      </w:r>
      <w:r>
        <w:rPr>
          <w:color w:val="2D2D2D"/>
          <w:spacing w:val="2"/>
          <w:sz w:val="28"/>
          <w:szCs w:val="28"/>
        </w:rPr>
        <w:t xml:space="preserve"> во </w:t>
      </w:r>
      <w:r>
        <w:rPr>
          <w:color w:val="2D2D2D"/>
          <w:spacing w:val="2"/>
          <w:sz w:val="28"/>
          <w:szCs w:val="28"/>
          <w:lang w:val="en-US"/>
        </w:rPr>
        <w:t>II</w:t>
      </w:r>
      <w:r w:rsidRPr="0000260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четверти 2024 – 2025 учебного года</w:t>
      </w:r>
      <w:r w:rsidR="001B29D8" w:rsidRPr="0000260E">
        <w:rPr>
          <w:color w:val="2D2D2D"/>
          <w:spacing w:val="2"/>
          <w:sz w:val="28"/>
          <w:szCs w:val="28"/>
        </w:rPr>
        <w:t>;</w:t>
      </w:r>
    </w:p>
    <w:p w:rsidR="00195AB7" w:rsidRPr="0000260E" w:rsidRDefault="00195AB7" w:rsidP="00F315AD">
      <w:pPr>
        <w:pStyle w:val="a5"/>
        <w:numPr>
          <w:ilvl w:val="0"/>
          <w:numId w:val="21"/>
        </w:numPr>
        <w:shd w:val="clear" w:color="auto" w:fill="FFFFFF"/>
        <w:ind w:left="0"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00260E">
        <w:rPr>
          <w:color w:val="2D2D2D"/>
          <w:spacing w:val="2"/>
          <w:sz w:val="28"/>
          <w:szCs w:val="28"/>
        </w:rPr>
        <w:t xml:space="preserve">размещение информации о Конкурсе и условиях его проведения  </w:t>
      </w:r>
      <w:r w:rsidR="001B29D8" w:rsidRPr="0000260E">
        <w:rPr>
          <w:color w:val="2D2D2D"/>
          <w:spacing w:val="2"/>
          <w:sz w:val="28"/>
          <w:szCs w:val="28"/>
        </w:rPr>
        <w:t xml:space="preserve">на сайтах  и страницах </w:t>
      </w:r>
      <w:r w:rsidRPr="0000260E">
        <w:rPr>
          <w:color w:val="2D2D2D"/>
          <w:spacing w:val="2"/>
          <w:sz w:val="28"/>
          <w:szCs w:val="28"/>
        </w:rPr>
        <w:t xml:space="preserve">образовательных учреждений, </w:t>
      </w:r>
      <w:r w:rsidR="001B29D8" w:rsidRPr="0000260E">
        <w:rPr>
          <w:color w:val="2D2D2D"/>
          <w:spacing w:val="2"/>
          <w:sz w:val="28"/>
          <w:szCs w:val="28"/>
        </w:rPr>
        <w:t>в школьных</w:t>
      </w:r>
      <w:r w:rsidR="006E7BC4" w:rsidRPr="0000260E">
        <w:rPr>
          <w:color w:val="2D2D2D"/>
          <w:spacing w:val="2"/>
          <w:sz w:val="28"/>
          <w:szCs w:val="28"/>
        </w:rPr>
        <w:t xml:space="preserve"> </w:t>
      </w:r>
      <w:r w:rsidR="001B29D8" w:rsidRPr="0000260E">
        <w:rPr>
          <w:color w:val="2D2D2D"/>
          <w:spacing w:val="2"/>
          <w:sz w:val="28"/>
          <w:szCs w:val="28"/>
        </w:rPr>
        <w:t>(в том числе родительских) чатах</w:t>
      </w:r>
      <w:r w:rsidR="002F5002" w:rsidRPr="0000260E">
        <w:rPr>
          <w:color w:val="2D2D2D"/>
          <w:spacing w:val="2"/>
          <w:sz w:val="28"/>
          <w:szCs w:val="28"/>
        </w:rPr>
        <w:t>.</w:t>
      </w:r>
    </w:p>
    <w:p w:rsidR="00195AB7" w:rsidRDefault="00195AB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</w:t>
      </w:r>
      <w:r w:rsidR="00AE2B19">
        <w:rPr>
          <w:color w:val="2D2D2D"/>
          <w:spacing w:val="2"/>
          <w:sz w:val="28"/>
          <w:szCs w:val="28"/>
        </w:rPr>
        <w:t>18</w:t>
      </w:r>
      <w:r w:rsidRPr="00980CEF">
        <w:rPr>
          <w:color w:val="2D2D2D"/>
          <w:spacing w:val="2"/>
          <w:sz w:val="28"/>
          <w:szCs w:val="28"/>
        </w:rPr>
        <w:t xml:space="preserve">.11.2024 по </w:t>
      </w:r>
      <w:r>
        <w:rPr>
          <w:color w:val="2D2D2D"/>
          <w:spacing w:val="2"/>
          <w:sz w:val="28"/>
          <w:szCs w:val="28"/>
        </w:rPr>
        <w:t>30</w:t>
      </w:r>
      <w:r w:rsidRPr="00980CEF">
        <w:rPr>
          <w:color w:val="2D2D2D"/>
          <w:spacing w:val="2"/>
          <w:sz w:val="28"/>
          <w:szCs w:val="28"/>
        </w:rPr>
        <w:t>.11.2024</w:t>
      </w:r>
      <w:r>
        <w:rPr>
          <w:color w:val="2D2D2D"/>
          <w:spacing w:val="2"/>
          <w:sz w:val="28"/>
          <w:szCs w:val="28"/>
        </w:rPr>
        <w:t>.</w:t>
      </w:r>
      <w:proofErr w:type="gramEnd"/>
    </w:p>
    <w:p w:rsidR="00AE2B19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>
        <w:rPr>
          <w:color w:val="2D2D2D"/>
          <w:spacing w:val="2"/>
          <w:sz w:val="28"/>
          <w:szCs w:val="28"/>
        </w:rPr>
        <w:t xml:space="preserve"> этапе ведется:</w:t>
      </w:r>
    </w:p>
    <w:p w:rsidR="00896AD7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</w:t>
      </w:r>
      <w:r w:rsidR="00896AD7">
        <w:rPr>
          <w:color w:val="2D2D2D"/>
          <w:spacing w:val="2"/>
          <w:sz w:val="28"/>
          <w:szCs w:val="28"/>
        </w:rPr>
        <w:t>одготовка учащимися, в том числе совместно с родителями, Конкурсных работ</w:t>
      </w:r>
      <w:r>
        <w:rPr>
          <w:color w:val="2D2D2D"/>
          <w:spacing w:val="2"/>
          <w:sz w:val="28"/>
          <w:szCs w:val="28"/>
        </w:rPr>
        <w:t>;</w:t>
      </w:r>
      <w:r w:rsidR="00896AD7">
        <w:rPr>
          <w:color w:val="2D2D2D"/>
          <w:spacing w:val="2"/>
          <w:sz w:val="28"/>
          <w:szCs w:val="28"/>
        </w:rPr>
        <w:t xml:space="preserve"> </w:t>
      </w:r>
    </w:p>
    <w:p w:rsidR="00896AD7" w:rsidRPr="00980CEF" w:rsidRDefault="00AE2B19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896AD7" w:rsidRPr="00980CEF">
        <w:rPr>
          <w:color w:val="2D2D2D"/>
          <w:spacing w:val="2"/>
          <w:sz w:val="28"/>
          <w:szCs w:val="28"/>
        </w:rPr>
        <w:t xml:space="preserve">прием </w:t>
      </w:r>
      <w:r w:rsidR="00896AD7">
        <w:rPr>
          <w:color w:val="2D2D2D"/>
          <w:spacing w:val="2"/>
          <w:sz w:val="28"/>
          <w:szCs w:val="28"/>
        </w:rPr>
        <w:t xml:space="preserve">преподавателями </w:t>
      </w:r>
      <w:r w:rsidR="00896AD7" w:rsidRPr="00980CEF">
        <w:rPr>
          <w:color w:val="2D2D2D"/>
          <w:spacing w:val="2"/>
          <w:sz w:val="28"/>
          <w:szCs w:val="28"/>
        </w:rPr>
        <w:t>конкурсных работ</w:t>
      </w:r>
      <w:r w:rsidR="00F315AD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 xml:space="preserve">и их отправка </w:t>
      </w:r>
      <w:r w:rsidR="00784B1B">
        <w:rPr>
          <w:color w:val="2D2D2D"/>
          <w:spacing w:val="2"/>
          <w:sz w:val="28"/>
          <w:szCs w:val="28"/>
        </w:rPr>
        <w:t xml:space="preserve">(рекомендуемые форматы – </w:t>
      </w:r>
      <w:r w:rsidR="00784B1B">
        <w:rPr>
          <w:color w:val="2D2D2D"/>
          <w:spacing w:val="2"/>
          <w:sz w:val="28"/>
          <w:szCs w:val="28"/>
          <w:lang w:val="en-US"/>
        </w:rPr>
        <w:t>JPEG</w:t>
      </w:r>
      <w:r w:rsidR="00784B1B" w:rsidRPr="00784B1B">
        <w:rPr>
          <w:color w:val="2D2D2D"/>
          <w:spacing w:val="2"/>
          <w:sz w:val="28"/>
          <w:szCs w:val="28"/>
        </w:rPr>
        <w:t xml:space="preserve"> </w:t>
      </w:r>
      <w:r w:rsidR="00784B1B">
        <w:rPr>
          <w:color w:val="2D2D2D"/>
          <w:spacing w:val="2"/>
          <w:sz w:val="28"/>
          <w:szCs w:val="28"/>
        </w:rPr>
        <w:t xml:space="preserve">или </w:t>
      </w:r>
      <w:r w:rsidR="00784B1B">
        <w:rPr>
          <w:color w:val="2D2D2D"/>
          <w:spacing w:val="2"/>
          <w:sz w:val="28"/>
          <w:szCs w:val="28"/>
          <w:lang w:val="en-US"/>
        </w:rPr>
        <w:t>PNG</w:t>
      </w:r>
      <w:r w:rsidR="00784B1B" w:rsidRPr="00784B1B">
        <w:rPr>
          <w:color w:val="2D2D2D"/>
          <w:spacing w:val="2"/>
          <w:sz w:val="28"/>
          <w:szCs w:val="28"/>
        </w:rPr>
        <w:t xml:space="preserve">) </w:t>
      </w:r>
      <w:r w:rsidR="00896AD7">
        <w:rPr>
          <w:color w:val="2D2D2D"/>
          <w:spacing w:val="2"/>
          <w:sz w:val="28"/>
          <w:szCs w:val="28"/>
        </w:rPr>
        <w:t>по электронной почте по адресу в соответствии с территориальной принадлежностью (Приложение 1)</w:t>
      </w:r>
      <w:r w:rsidR="00896AD7" w:rsidRPr="00980CEF">
        <w:rPr>
          <w:color w:val="2D2D2D"/>
          <w:spacing w:val="2"/>
          <w:sz w:val="28"/>
          <w:szCs w:val="28"/>
        </w:rPr>
        <w:t>;</w:t>
      </w:r>
    </w:p>
    <w:p w:rsidR="007753C0" w:rsidRDefault="00DC066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  <w:lang w:val="en-US"/>
        </w:rPr>
        <w:t>II</w:t>
      </w:r>
      <w:r w:rsidR="00896AD7">
        <w:rPr>
          <w:color w:val="2D2D2D"/>
          <w:spacing w:val="2"/>
          <w:sz w:val="28"/>
          <w:szCs w:val="28"/>
          <w:lang w:val="en-US"/>
        </w:rPr>
        <w:t>I</w:t>
      </w:r>
      <w:r w:rsidRPr="00980CEF">
        <w:rPr>
          <w:color w:val="2D2D2D"/>
          <w:spacing w:val="2"/>
          <w:sz w:val="28"/>
          <w:szCs w:val="28"/>
        </w:rPr>
        <w:t xml:space="preserve"> этап проводится с 02.12.2024 </w:t>
      </w:r>
      <w:r w:rsidR="007753C0">
        <w:rPr>
          <w:color w:val="2D2D2D"/>
          <w:spacing w:val="2"/>
          <w:sz w:val="28"/>
          <w:szCs w:val="28"/>
        </w:rPr>
        <w:t>по</w:t>
      </w:r>
      <w:r w:rsidRPr="00980CEF">
        <w:rPr>
          <w:color w:val="2D2D2D"/>
          <w:spacing w:val="2"/>
          <w:sz w:val="28"/>
          <w:szCs w:val="28"/>
        </w:rPr>
        <w:t xml:space="preserve"> </w:t>
      </w:r>
      <w:r w:rsidR="005C68D9" w:rsidRPr="00C80EAB">
        <w:rPr>
          <w:color w:val="2D2D2D"/>
          <w:spacing w:val="2"/>
          <w:sz w:val="28"/>
          <w:szCs w:val="28"/>
        </w:rPr>
        <w:t>13</w:t>
      </w:r>
      <w:r w:rsidRPr="00980CEF">
        <w:rPr>
          <w:color w:val="2D2D2D"/>
          <w:spacing w:val="2"/>
          <w:sz w:val="28"/>
          <w:szCs w:val="28"/>
        </w:rPr>
        <w:t>.12.2024</w:t>
      </w:r>
      <w:r w:rsidR="007753C0">
        <w:rPr>
          <w:color w:val="2D2D2D"/>
          <w:spacing w:val="2"/>
          <w:sz w:val="28"/>
          <w:szCs w:val="28"/>
        </w:rPr>
        <w:t>.</w:t>
      </w:r>
      <w:proofErr w:type="gramEnd"/>
    </w:p>
    <w:p w:rsidR="00A94B1C" w:rsidRDefault="00DC066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 xml:space="preserve"> </w:t>
      </w:r>
      <w:r w:rsidR="007753C0">
        <w:rPr>
          <w:color w:val="2D2D2D"/>
          <w:spacing w:val="2"/>
          <w:sz w:val="28"/>
          <w:szCs w:val="28"/>
        </w:rPr>
        <w:t xml:space="preserve">На </w:t>
      </w:r>
      <w:r w:rsidR="00D364AC">
        <w:rPr>
          <w:color w:val="2D2D2D"/>
          <w:spacing w:val="2"/>
          <w:sz w:val="28"/>
          <w:szCs w:val="28"/>
        </w:rPr>
        <w:t>данном</w:t>
      </w:r>
      <w:r w:rsidR="007753C0">
        <w:rPr>
          <w:color w:val="2D2D2D"/>
          <w:spacing w:val="2"/>
          <w:sz w:val="28"/>
          <w:szCs w:val="28"/>
        </w:rPr>
        <w:t xml:space="preserve"> этапе </w:t>
      </w:r>
      <w:r w:rsidR="00AE2B19">
        <w:rPr>
          <w:color w:val="2D2D2D"/>
          <w:spacing w:val="2"/>
          <w:sz w:val="28"/>
          <w:szCs w:val="28"/>
        </w:rPr>
        <w:t>проводится</w:t>
      </w:r>
      <w:r w:rsidR="007753C0">
        <w:rPr>
          <w:color w:val="2D2D2D"/>
          <w:spacing w:val="2"/>
          <w:sz w:val="28"/>
          <w:szCs w:val="28"/>
        </w:rPr>
        <w:t xml:space="preserve"> сбор работ,</w:t>
      </w:r>
      <w:r w:rsidR="00896AD7" w:rsidRPr="00896AD7"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подведение итогов конкурса,</w:t>
      </w:r>
      <w:r w:rsidR="007753C0">
        <w:rPr>
          <w:color w:val="2D2D2D"/>
          <w:spacing w:val="2"/>
          <w:sz w:val="28"/>
          <w:szCs w:val="28"/>
        </w:rPr>
        <w:t xml:space="preserve"> </w:t>
      </w:r>
      <w:r w:rsidR="0066097A" w:rsidRPr="00980CEF">
        <w:rPr>
          <w:color w:val="2D2D2D"/>
          <w:spacing w:val="2"/>
          <w:sz w:val="28"/>
          <w:szCs w:val="28"/>
        </w:rPr>
        <w:t xml:space="preserve"> </w:t>
      </w:r>
      <w:r w:rsidRPr="00980CEF">
        <w:rPr>
          <w:color w:val="2D2D2D"/>
          <w:spacing w:val="2"/>
          <w:sz w:val="28"/>
          <w:szCs w:val="28"/>
        </w:rPr>
        <w:t xml:space="preserve">приглашение победителей </w:t>
      </w:r>
      <w:r w:rsidR="007C37FB">
        <w:rPr>
          <w:color w:val="2D2D2D"/>
          <w:spacing w:val="2"/>
          <w:sz w:val="28"/>
          <w:szCs w:val="28"/>
        </w:rPr>
        <w:t xml:space="preserve">на награждение </w:t>
      </w:r>
      <w:r w:rsidRPr="00980CEF">
        <w:rPr>
          <w:color w:val="2D2D2D"/>
          <w:spacing w:val="2"/>
          <w:sz w:val="28"/>
          <w:szCs w:val="28"/>
        </w:rPr>
        <w:t xml:space="preserve">в </w:t>
      </w:r>
      <w:r w:rsidR="007753C0">
        <w:rPr>
          <w:color w:val="2D2D2D"/>
          <w:spacing w:val="2"/>
          <w:sz w:val="28"/>
          <w:szCs w:val="28"/>
        </w:rPr>
        <w:t>территориальны</w:t>
      </w:r>
      <w:r w:rsidR="007C37FB">
        <w:rPr>
          <w:color w:val="2D2D2D"/>
          <w:spacing w:val="2"/>
          <w:sz w:val="28"/>
          <w:szCs w:val="28"/>
        </w:rPr>
        <w:t>е</w:t>
      </w:r>
      <w:r w:rsidR="007753C0">
        <w:rPr>
          <w:color w:val="2D2D2D"/>
          <w:spacing w:val="2"/>
          <w:sz w:val="28"/>
          <w:szCs w:val="28"/>
        </w:rPr>
        <w:t xml:space="preserve"> орган</w:t>
      </w:r>
      <w:r w:rsidR="007C37FB">
        <w:rPr>
          <w:color w:val="2D2D2D"/>
          <w:spacing w:val="2"/>
          <w:sz w:val="28"/>
          <w:szCs w:val="28"/>
        </w:rPr>
        <w:t xml:space="preserve">ы </w:t>
      </w:r>
      <w:r w:rsidR="007753C0">
        <w:rPr>
          <w:color w:val="2D2D2D"/>
          <w:spacing w:val="2"/>
          <w:sz w:val="28"/>
          <w:szCs w:val="28"/>
        </w:rPr>
        <w:t xml:space="preserve">ФНС России по Республике Башкортостан </w:t>
      </w:r>
      <w:r w:rsidR="00B320EE">
        <w:rPr>
          <w:color w:val="2D2D2D"/>
          <w:spacing w:val="2"/>
          <w:sz w:val="28"/>
          <w:szCs w:val="28"/>
        </w:rPr>
        <w:t>(далее – Налоговые и</w:t>
      </w:r>
      <w:r w:rsidR="00A02FFA">
        <w:rPr>
          <w:color w:val="2D2D2D"/>
          <w:spacing w:val="2"/>
          <w:sz w:val="28"/>
          <w:szCs w:val="28"/>
        </w:rPr>
        <w:t xml:space="preserve">нспекции) </w:t>
      </w:r>
      <w:r w:rsidR="007753C0">
        <w:rPr>
          <w:color w:val="2D2D2D"/>
          <w:spacing w:val="2"/>
          <w:sz w:val="28"/>
          <w:szCs w:val="28"/>
        </w:rPr>
        <w:t>в соответствии с территориальной принадлежностью образовательных учреждений</w:t>
      </w:r>
      <w:r w:rsidRPr="00980CEF">
        <w:rPr>
          <w:color w:val="2D2D2D"/>
          <w:spacing w:val="2"/>
          <w:sz w:val="28"/>
          <w:szCs w:val="28"/>
        </w:rPr>
        <w:t>.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</w:t>
      </w:r>
      <w:r w:rsidRPr="00980CEF">
        <w:rPr>
          <w:color w:val="2D2D2D"/>
          <w:spacing w:val="2"/>
          <w:sz w:val="28"/>
          <w:szCs w:val="28"/>
        </w:rPr>
        <w:t>4.</w:t>
      </w:r>
      <w:r>
        <w:rPr>
          <w:color w:val="2D2D2D"/>
          <w:spacing w:val="2"/>
          <w:sz w:val="28"/>
          <w:szCs w:val="28"/>
        </w:rPr>
        <w:t>2</w:t>
      </w:r>
      <w:r w:rsidRPr="00980CEF">
        <w:rPr>
          <w:color w:val="2D2D2D"/>
          <w:spacing w:val="2"/>
          <w:sz w:val="28"/>
          <w:szCs w:val="28"/>
        </w:rPr>
        <w:t>. Конкурс проводится в трех возрастных категориях: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Младшая – от 7 до 10 лет;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</w:rPr>
        <w:t>Средняя</w:t>
      </w:r>
      <w:proofErr w:type="gramEnd"/>
      <w:r w:rsidRPr="00980CEF">
        <w:rPr>
          <w:color w:val="2D2D2D"/>
          <w:spacing w:val="2"/>
          <w:sz w:val="28"/>
          <w:szCs w:val="28"/>
        </w:rPr>
        <w:t xml:space="preserve"> – от 11 до 13 лет;</w:t>
      </w:r>
    </w:p>
    <w:p w:rsidR="00896AD7" w:rsidRPr="00980CEF" w:rsidRDefault="00896AD7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</w:r>
      <w:proofErr w:type="gramStart"/>
      <w:r w:rsidRPr="00980CEF">
        <w:rPr>
          <w:color w:val="2D2D2D"/>
          <w:spacing w:val="2"/>
          <w:sz w:val="28"/>
          <w:szCs w:val="28"/>
        </w:rPr>
        <w:t>Старшая</w:t>
      </w:r>
      <w:proofErr w:type="gramEnd"/>
      <w:r w:rsidRPr="00980CEF">
        <w:rPr>
          <w:color w:val="2D2D2D"/>
          <w:spacing w:val="2"/>
          <w:sz w:val="28"/>
          <w:szCs w:val="28"/>
        </w:rPr>
        <w:t xml:space="preserve"> – от 14 до 18 лет.</w:t>
      </w:r>
    </w:p>
    <w:p w:rsidR="00A94B1C" w:rsidRPr="00980CEF" w:rsidRDefault="00A94B1C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ab/>
        <w:t>4.</w:t>
      </w:r>
      <w:r w:rsidR="00896AD7">
        <w:rPr>
          <w:color w:val="2D2D2D"/>
          <w:spacing w:val="2"/>
          <w:sz w:val="28"/>
          <w:szCs w:val="28"/>
        </w:rPr>
        <w:t>3.</w:t>
      </w:r>
      <w:r w:rsidRPr="00980CEF">
        <w:rPr>
          <w:color w:val="2D2D2D"/>
          <w:spacing w:val="2"/>
          <w:sz w:val="28"/>
          <w:szCs w:val="28"/>
        </w:rPr>
        <w:t xml:space="preserve"> Конкурс проводится для обучающихся образовательных организаций по номинациям:</w:t>
      </w:r>
    </w:p>
    <w:p w:rsidR="007753C0" w:rsidRDefault="007753C0" w:rsidP="00F315AD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</w:r>
      <w:r w:rsidR="00896AD7">
        <w:rPr>
          <w:color w:val="2D2D2D"/>
          <w:spacing w:val="2"/>
          <w:sz w:val="28"/>
          <w:szCs w:val="28"/>
        </w:rPr>
        <w:t>-</w:t>
      </w:r>
      <w:r>
        <w:rPr>
          <w:color w:val="2D2D2D"/>
          <w:spacing w:val="2"/>
          <w:sz w:val="28"/>
          <w:szCs w:val="28"/>
        </w:rPr>
        <w:t xml:space="preserve"> </w:t>
      </w:r>
      <w:r w:rsidR="00896AD7">
        <w:rPr>
          <w:color w:val="2D2D2D"/>
          <w:spacing w:val="2"/>
          <w:sz w:val="28"/>
          <w:szCs w:val="28"/>
        </w:rPr>
        <w:t>к</w:t>
      </w:r>
      <w:r>
        <w:rPr>
          <w:color w:val="2D2D2D"/>
          <w:spacing w:val="2"/>
          <w:sz w:val="28"/>
          <w:szCs w:val="28"/>
        </w:rPr>
        <w:t xml:space="preserve">онкурс рисунков </w:t>
      </w:r>
      <w:r w:rsidR="00A94B1C" w:rsidRPr="00980CEF">
        <w:rPr>
          <w:color w:val="2D2D2D"/>
          <w:spacing w:val="2"/>
          <w:sz w:val="28"/>
          <w:szCs w:val="28"/>
        </w:rPr>
        <w:t xml:space="preserve"> «Моя семья платит налоги вовремя»</w:t>
      </w:r>
      <w:r>
        <w:rPr>
          <w:color w:val="2D2D2D"/>
          <w:spacing w:val="2"/>
          <w:sz w:val="28"/>
          <w:szCs w:val="28"/>
        </w:rPr>
        <w:t xml:space="preserve"> для обучающихся образовательных учреждений </w:t>
      </w:r>
      <w:r w:rsidR="00C44D47">
        <w:rPr>
          <w:color w:val="2D2D2D"/>
          <w:spacing w:val="2"/>
          <w:sz w:val="28"/>
          <w:szCs w:val="28"/>
        </w:rPr>
        <w:t xml:space="preserve">младшей и средней возрастных категорий </w:t>
      </w:r>
      <w:r>
        <w:rPr>
          <w:color w:val="2D2D2D"/>
          <w:spacing w:val="2"/>
          <w:sz w:val="28"/>
          <w:szCs w:val="28"/>
        </w:rPr>
        <w:t>и их родителей</w:t>
      </w:r>
      <w:r w:rsidR="00A94B1C" w:rsidRPr="00980CEF">
        <w:rPr>
          <w:color w:val="2D2D2D"/>
          <w:spacing w:val="2"/>
          <w:sz w:val="28"/>
          <w:szCs w:val="28"/>
        </w:rPr>
        <w:t>;</w:t>
      </w:r>
    </w:p>
    <w:p w:rsidR="00E735E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к</w:t>
      </w:r>
      <w:r w:rsidR="00A94B1C" w:rsidRPr="00980CEF">
        <w:rPr>
          <w:color w:val="2D2D2D"/>
          <w:spacing w:val="2"/>
          <w:sz w:val="28"/>
          <w:szCs w:val="28"/>
        </w:rPr>
        <w:t>онкурс сочинений на</w:t>
      </w:r>
      <w:r w:rsidR="00DC0667" w:rsidRPr="00980CEF">
        <w:rPr>
          <w:color w:val="2D2D2D"/>
          <w:spacing w:val="2"/>
          <w:sz w:val="28"/>
          <w:szCs w:val="28"/>
        </w:rPr>
        <w:t xml:space="preserve"> тему: «Почему важно платить налоги»</w:t>
      </w:r>
      <w:r>
        <w:rPr>
          <w:color w:val="2D2D2D"/>
          <w:spacing w:val="2"/>
          <w:sz w:val="28"/>
          <w:szCs w:val="28"/>
        </w:rPr>
        <w:t xml:space="preserve"> </w:t>
      </w:r>
      <w:r w:rsidR="001247E1">
        <w:rPr>
          <w:color w:val="2D2D2D"/>
          <w:spacing w:val="2"/>
          <w:sz w:val="28"/>
          <w:szCs w:val="28"/>
        </w:rPr>
        <w:t>для обучающихся образовательных учреждений</w:t>
      </w:r>
      <w:r>
        <w:rPr>
          <w:color w:val="2D2D2D"/>
          <w:spacing w:val="2"/>
          <w:sz w:val="28"/>
          <w:szCs w:val="28"/>
        </w:rPr>
        <w:t xml:space="preserve"> средней и старшей возрастных категорий</w:t>
      </w:r>
      <w:r w:rsidR="001247E1">
        <w:rPr>
          <w:color w:val="2D2D2D"/>
          <w:spacing w:val="2"/>
          <w:sz w:val="28"/>
          <w:szCs w:val="28"/>
        </w:rPr>
        <w:t xml:space="preserve"> и их родителей</w:t>
      </w:r>
      <w:r w:rsidR="002F47D5">
        <w:rPr>
          <w:color w:val="2D2D2D"/>
          <w:spacing w:val="2"/>
          <w:sz w:val="28"/>
          <w:szCs w:val="28"/>
        </w:rPr>
        <w:t>.</w:t>
      </w:r>
    </w:p>
    <w:p w:rsidR="00C44D47" w:rsidRPr="00D73B6B" w:rsidRDefault="00C44D47" w:rsidP="00F315AD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По итогам Конкурса будут отмечены педагоги, чьи ученики проявят наибольшую активность и покажут наилучшие результаты в рамках Конкурса.</w:t>
      </w:r>
    </w:p>
    <w:p w:rsidR="000660E9" w:rsidRPr="00804BAD" w:rsidRDefault="005A5E28" w:rsidP="00F315AD">
      <w:pPr>
        <w:ind w:firstLine="709"/>
        <w:jc w:val="both"/>
        <w:rPr>
          <w:sz w:val="28"/>
          <w:szCs w:val="28"/>
        </w:rPr>
      </w:pPr>
      <w:r w:rsidRPr="00980CEF">
        <w:rPr>
          <w:sz w:val="28"/>
          <w:szCs w:val="28"/>
        </w:rPr>
        <w:t xml:space="preserve">4.4. Для участия в Конкурсе участнику, </w:t>
      </w:r>
      <w:r w:rsidRPr="00980CEF">
        <w:rPr>
          <w:color w:val="2D2D2D"/>
          <w:spacing w:val="2"/>
          <w:sz w:val="28"/>
          <w:szCs w:val="28"/>
        </w:rPr>
        <w:t xml:space="preserve">либо законному представителю </w:t>
      </w:r>
      <w:r w:rsidRPr="00980CEF">
        <w:rPr>
          <w:color w:val="000000"/>
          <w:spacing w:val="2"/>
          <w:sz w:val="28"/>
          <w:szCs w:val="28"/>
        </w:rPr>
        <w:t>участника</w:t>
      </w:r>
      <w:r w:rsidRPr="00980CEF">
        <w:rPr>
          <w:color w:val="000000"/>
          <w:sz w:val="28"/>
          <w:szCs w:val="28"/>
        </w:rPr>
        <w:t xml:space="preserve"> необходимо заполнить регистрационную форму (заявку) </w:t>
      </w:r>
      <w:r w:rsidRPr="00980CEF">
        <w:rPr>
          <w:color w:val="000000"/>
          <w:spacing w:val="2"/>
          <w:sz w:val="28"/>
          <w:szCs w:val="28"/>
        </w:rPr>
        <w:t>с указанием в ней номинации,</w:t>
      </w:r>
      <w:r w:rsidRPr="00980CEF">
        <w:rPr>
          <w:sz w:val="28"/>
          <w:szCs w:val="28"/>
        </w:rPr>
        <w:t xml:space="preserve"> в соответствии с прило</w:t>
      </w:r>
      <w:r w:rsidR="003E3E5E">
        <w:rPr>
          <w:sz w:val="28"/>
          <w:szCs w:val="28"/>
        </w:rPr>
        <w:t xml:space="preserve">жением </w:t>
      </w:r>
      <w:r w:rsidR="00D73B6B">
        <w:rPr>
          <w:sz w:val="28"/>
          <w:szCs w:val="28"/>
        </w:rPr>
        <w:t>2</w:t>
      </w:r>
      <w:r w:rsidR="003E3E5E">
        <w:rPr>
          <w:sz w:val="28"/>
          <w:szCs w:val="28"/>
        </w:rPr>
        <w:t xml:space="preserve"> к настоящему Положению.</w:t>
      </w:r>
    </w:p>
    <w:p w:rsidR="00E735EB" w:rsidRPr="00980CEF" w:rsidRDefault="00E735EB" w:rsidP="00F315AD">
      <w:pPr>
        <w:ind w:firstLine="708"/>
        <w:jc w:val="both"/>
        <w:rPr>
          <w:sz w:val="28"/>
          <w:szCs w:val="28"/>
        </w:rPr>
      </w:pPr>
    </w:p>
    <w:p w:rsidR="00E735EB" w:rsidRPr="001C77EF" w:rsidRDefault="005A5E28" w:rsidP="00F315AD">
      <w:pPr>
        <w:rPr>
          <w:b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Pr="001C77EF">
        <w:rPr>
          <w:b/>
          <w:sz w:val="28"/>
          <w:szCs w:val="28"/>
        </w:rPr>
        <w:t xml:space="preserve">. </w:t>
      </w:r>
      <w:r w:rsidR="00984F11" w:rsidRPr="001C77EF">
        <w:rPr>
          <w:b/>
          <w:sz w:val="28"/>
          <w:szCs w:val="28"/>
        </w:rPr>
        <w:t>Требования к предоставляемым конкурсным материалам</w:t>
      </w:r>
      <w:r w:rsidRPr="001C77EF">
        <w:rPr>
          <w:b/>
          <w:sz w:val="28"/>
          <w:szCs w:val="28"/>
        </w:rPr>
        <w:t>:</w:t>
      </w:r>
    </w:p>
    <w:p w:rsidR="00E735EB" w:rsidRPr="00980CEF" w:rsidRDefault="00804BAD" w:rsidP="00F315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4F11" w:rsidRPr="00980CEF">
        <w:rPr>
          <w:sz w:val="28"/>
          <w:szCs w:val="28"/>
        </w:rPr>
        <w:t>.1. Представленные конкурсные работы должны соответств</w:t>
      </w:r>
      <w:r w:rsidR="005A5E28" w:rsidRPr="00980CEF">
        <w:rPr>
          <w:sz w:val="28"/>
          <w:szCs w:val="28"/>
        </w:rPr>
        <w:t>овать</w:t>
      </w:r>
      <w:r w:rsidR="00984F11" w:rsidRPr="00980CEF">
        <w:rPr>
          <w:sz w:val="28"/>
          <w:szCs w:val="28"/>
        </w:rPr>
        <w:t xml:space="preserve"> тематик</w:t>
      </w:r>
      <w:r w:rsidR="005A5E28" w:rsidRPr="00980CEF">
        <w:rPr>
          <w:sz w:val="28"/>
          <w:szCs w:val="28"/>
        </w:rPr>
        <w:t>е</w:t>
      </w:r>
      <w:r w:rsidR="009B342B">
        <w:rPr>
          <w:sz w:val="28"/>
          <w:szCs w:val="28"/>
        </w:rPr>
        <w:t xml:space="preserve"> конкурса.</w:t>
      </w:r>
    </w:p>
    <w:p w:rsidR="00E735EB" w:rsidRPr="00980CEF" w:rsidRDefault="00984F11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.2.</w:t>
      </w:r>
      <w:r w:rsidRPr="00980CEF">
        <w:rPr>
          <w:sz w:val="28"/>
          <w:szCs w:val="28"/>
        </w:rPr>
        <w:tab/>
        <w:t>Конку</w:t>
      </w:r>
      <w:r w:rsidR="00C5522B" w:rsidRPr="00980CEF">
        <w:rPr>
          <w:sz w:val="28"/>
          <w:szCs w:val="28"/>
        </w:rPr>
        <w:t xml:space="preserve">рсные материалы должны включать согласие на сбор, </w:t>
      </w:r>
      <w:r w:rsidRPr="00980CEF">
        <w:rPr>
          <w:sz w:val="28"/>
          <w:szCs w:val="28"/>
        </w:rPr>
        <w:t>хранение, использование, распространение (передачу) и публикацию собственных персональных данных, а также конкурсных работ, в том числе в сети Интернет (</w:t>
      </w:r>
      <w:r w:rsidR="00D73B6B">
        <w:rPr>
          <w:sz w:val="28"/>
          <w:szCs w:val="28"/>
        </w:rPr>
        <w:t>П</w:t>
      </w:r>
      <w:r w:rsidRPr="00980CEF">
        <w:rPr>
          <w:sz w:val="28"/>
          <w:szCs w:val="28"/>
        </w:rPr>
        <w:t xml:space="preserve">риложение </w:t>
      </w:r>
      <w:r w:rsidR="00D73B6B">
        <w:rPr>
          <w:sz w:val="28"/>
          <w:szCs w:val="28"/>
        </w:rPr>
        <w:t>3</w:t>
      </w:r>
      <w:r w:rsidRPr="00980CEF">
        <w:rPr>
          <w:sz w:val="28"/>
          <w:szCs w:val="28"/>
        </w:rPr>
        <w:t xml:space="preserve"> к настоящему Положению).</w:t>
      </w:r>
    </w:p>
    <w:p w:rsidR="008B1ADC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 xml:space="preserve">.3. К участию в Конкурсе не допускаются материалы, ранее опубликованные в </w:t>
      </w:r>
      <w:r w:rsidR="009B342B">
        <w:rPr>
          <w:sz w:val="28"/>
          <w:szCs w:val="28"/>
        </w:rPr>
        <w:t>средствах массовой информации</w:t>
      </w:r>
      <w:r w:rsidRPr="00980CEF">
        <w:rPr>
          <w:sz w:val="28"/>
          <w:szCs w:val="28"/>
        </w:rPr>
        <w:t xml:space="preserve"> и Интернет, под другим авторством.</w:t>
      </w:r>
    </w:p>
    <w:p w:rsidR="00E735EB" w:rsidRPr="00980CEF" w:rsidRDefault="008B1ADC" w:rsidP="00F315AD">
      <w:pPr>
        <w:tabs>
          <w:tab w:val="left" w:pos="709"/>
        </w:tabs>
        <w:jc w:val="both"/>
        <w:rPr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sz w:val="28"/>
          <w:szCs w:val="28"/>
        </w:rPr>
        <w:t>5</w:t>
      </w:r>
      <w:r w:rsidRPr="00980CEF">
        <w:rPr>
          <w:sz w:val="28"/>
          <w:szCs w:val="28"/>
        </w:rPr>
        <w:t>.4. Участники Конкурса самостоятельно несут ответственность за наруше</w:t>
      </w:r>
      <w:r w:rsidR="00C236FA" w:rsidRPr="00980CEF">
        <w:rPr>
          <w:sz w:val="28"/>
          <w:szCs w:val="28"/>
        </w:rPr>
        <w:t>ние авторских прав третьих лиц.</w:t>
      </w:r>
    </w:p>
    <w:p w:rsidR="00E735EB" w:rsidRPr="001C77EF" w:rsidRDefault="00804BAD" w:rsidP="00F315AD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80BFA" w:rsidRPr="001C77EF">
        <w:rPr>
          <w:b/>
          <w:sz w:val="28"/>
          <w:szCs w:val="28"/>
        </w:rPr>
        <w:t>.</w:t>
      </w:r>
      <w:r w:rsidR="00C236FA" w:rsidRPr="001C77EF">
        <w:rPr>
          <w:b/>
          <w:sz w:val="28"/>
          <w:szCs w:val="28"/>
        </w:rPr>
        <w:t>5.</w:t>
      </w:r>
      <w:r w:rsidR="00984F11" w:rsidRPr="001C77EF">
        <w:rPr>
          <w:b/>
          <w:sz w:val="28"/>
          <w:szCs w:val="28"/>
        </w:rPr>
        <w:t xml:space="preserve">  Требования к рисунку:</w:t>
      </w:r>
    </w:p>
    <w:p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-</w:t>
      </w:r>
      <w:r w:rsidR="00160120" w:rsidRPr="00980CEF">
        <w:rPr>
          <w:color w:val="2D2D2D"/>
          <w:spacing w:val="2"/>
          <w:sz w:val="28"/>
          <w:szCs w:val="28"/>
        </w:rPr>
        <w:t xml:space="preserve"> </w:t>
      </w:r>
      <w:r w:rsidR="00C44D47">
        <w:rPr>
          <w:color w:val="2D2D2D"/>
          <w:spacing w:val="2"/>
          <w:sz w:val="28"/>
          <w:szCs w:val="28"/>
        </w:rPr>
        <w:t>м</w:t>
      </w:r>
      <w:r w:rsidR="00984F11" w:rsidRPr="00980CEF">
        <w:rPr>
          <w:color w:val="2D2D2D"/>
          <w:spacing w:val="2"/>
          <w:sz w:val="28"/>
          <w:szCs w:val="28"/>
        </w:rPr>
        <w:t>ожет быть выполнен на любом материале (ватман, картон, холст и т.д.) и в любой технике рисования (акварель, тушь, масло, ц</w:t>
      </w:r>
      <w:r w:rsidR="009B342B">
        <w:rPr>
          <w:color w:val="2D2D2D"/>
          <w:spacing w:val="2"/>
          <w:sz w:val="28"/>
          <w:szCs w:val="28"/>
        </w:rPr>
        <w:t xml:space="preserve">ветные карандаши, мелки </w:t>
      </w:r>
      <w:r w:rsidR="005C68D9">
        <w:rPr>
          <w:color w:val="2D2D2D"/>
          <w:spacing w:val="2"/>
          <w:sz w:val="28"/>
          <w:szCs w:val="28"/>
        </w:rPr>
        <w:t>и т.д.);</w:t>
      </w:r>
      <w:proofErr w:type="gramEnd"/>
    </w:p>
    <w:p w:rsidR="00E735EB" w:rsidRPr="00980CEF" w:rsidRDefault="00804BAD" w:rsidP="00F315AD">
      <w:pPr>
        <w:shd w:val="clear" w:color="auto" w:fill="FFFFFF"/>
        <w:ind w:firstLine="71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-</w:t>
      </w:r>
      <w:r w:rsidR="00984F11" w:rsidRPr="00980CEF">
        <w:rPr>
          <w:color w:val="000000"/>
          <w:spacing w:val="2"/>
          <w:sz w:val="28"/>
          <w:szCs w:val="28"/>
        </w:rPr>
        <w:t xml:space="preserve"> </w:t>
      </w:r>
      <w:r w:rsidR="00C44D47">
        <w:rPr>
          <w:rFonts w:eastAsia="Calibri"/>
          <w:color w:val="000000"/>
          <w:sz w:val="28"/>
          <w:szCs w:val="28"/>
          <w:lang w:eastAsia="en-US"/>
        </w:rPr>
        <w:t>н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а обратной стороне рисунка разме</w:t>
      </w:r>
      <w:r w:rsidR="001C77EF">
        <w:rPr>
          <w:rFonts w:eastAsia="Calibri"/>
          <w:color w:val="000000"/>
          <w:sz w:val="28"/>
          <w:szCs w:val="28"/>
          <w:lang w:eastAsia="en-US"/>
        </w:rPr>
        <w:t>щается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этикетк</w:t>
      </w:r>
      <w:r w:rsidR="001C77EF">
        <w:rPr>
          <w:rFonts w:eastAsia="Calibri"/>
          <w:color w:val="000000"/>
          <w:sz w:val="28"/>
          <w:szCs w:val="28"/>
          <w:lang w:eastAsia="en-US"/>
        </w:rPr>
        <w:t>а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>, заполненн</w:t>
      </w:r>
      <w:r w:rsidR="001C77EF">
        <w:rPr>
          <w:rFonts w:eastAsia="Calibri"/>
          <w:color w:val="000000"/>
          <w:sz w:val="28"/>
          <w:szCs w:val="28"/>
          <w:lang w:eastAsia="en-US"/>
        </w:rPr>
        <w:t>ая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по образцу:</w:t>
      </w:r>
    </w:p>
    <w:p w:rsidR="00E735EB" w:rsidRDefault="00CB7101" w:rsidP="00F315AD">
      <w:pPr>
        <w:ind w:firstLine="710"/>
        <w:jc w:val="both"/>
        <w:rPr>
          <w:color w:val="000000"/>
          <w:sz w:val="28"/>
          <w:szCs w:val="28"/>
        </w:rPr>
      </w:pPr>
      <w:bookmarkStart w:id="2" w:name="_Hlk37948270"/>
      <w:r>
        <w:rPr>
          <w:rFonts w:eastAsia="Calibri"/>
          <w:color w:val="000000"/>
          <w:sz w:val="28"/>
          <w:szCs w:val="28"/>
          <w:lang w:eastAsia="en-US"/>
        </w:rPr>
        <w:t>1</w:t>
      </w:r>
      <w:r w:rsidR="00C5522B" w:rsidRPr="00980CE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984F11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фамилия и имя конкурсанта, возраст (полных лет)</w:t>
      </w:r>
      <w:bookmarkEnd w:id="2"/>
      <w:r w:rsidR="00C5522B" w:rsidRPr="00980CEF">
        <w:rPr>
          <w:color w:val="000000"/>
          <w:sz w:val="28"/>
          <w:szCs w:val="28"/>
        </w:rPr>
        <w:t>;</w:t>
      </w:r>
    </w:p>
    <w:p w:rsidR="00804BAD" w:rsidRPr="00980CEF" w:rsidRDefault="00CB7101" w:rsidP="00F315AD">
      <w:pPr>
        <w:ind w:firstLine="71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804BAD">
        <w:rPr>
          <w:color w:val="000000"/>
          <w:sz w:val="28"/>
          <w:szCs w:val="28"/>
        </w:rPr>
        <w:t>) фамилия и имя педагога;</w:t>
      </w:r>
    </w:p>
    <w:p w:rsidR="00E735EB" w:rsidRPr="00980CEF" w:rsidRDefault="00CB7101" w:rsidP="00F315AD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) 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наименование </w:t>
      </w:r>
      <w:r w:rsidR="003A5374" w:rsidRPr="003A5374">
        <w:rPr>
          <w:rFonts w:eastAsia="Calibri"/>
          <w:sz w:val="28"/>
          <w:szCs w:val="28"/>
          <w:lang w:eastAsia="en-US"/>
        </w:rPr>
        <w:t>образовательного учреждения</w:t>
      </w:r>
      <w:r w:rsidR="00680BFA" w:rsidRPr="00980CEF">
        <w:rPr>
          <w:rFonts w:eastAsia="Calibri"/>
          <w:sz w:val="28"/>
          <w:szCs w:val="28"/>
          <w:lang w:eastAsia="en-US"/>
        </w:rPr>
        <w:t xml:space="preserve">, </w:t>
      </w:r>
      <w:r w:rsidR="00984F11" w:rsidRPr="00980CEF">
        <w:rPr>
          <w:rFonts w:eastAsia="Calibri"/>
          <w:sz w:val="28"/>
          <w:szCs w:val="28"/>
          <w:lang w:eastAsia="en-US"/>
        </w:rPr>
        <w:t xml:space="preserve">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984F11" w:rsidRPr="00980CEF">
        <w:rPr>
          <w:rFonts w:eastAsia="Calibri"/>
          <w:sz w:val="28"/>
          <w:szCs w:val="28"/>
          <w:lang w:eastAsia="en-US"/>
        </w:rPr>
        <w:t>;</w:t>
      </w:r>
    </w:p>
    <w:p w:rsidR="00804BAD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04BAD">
        <w:rPr>
          <w:rFonts w:eastAsia="Calibri"/>
          <w:sz w:val="28"/>
          <w:szCs w:val="28"/>
          <w:lang w:eastAsia="en-US"/>
        </w:rPr>
        <w:t>) название работы,  материал в котором выполнена работа;</w:t>
      </w:r>
    </w:p>
    <w:p w:rsidR="00804BAD" w:rsidRPr="001C77EF" w:rsidRDefault="00CB7101" w:rsidP="00F315AD">
      <w:pPr>
        <w:ind w:firstLine="71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04BAD">
        <w:rPr>
          <w:rFonts w:eastAsia="Calibri"/>
          <w:sz w:val="28"/>
          <w:szCs w:val="28"/>
          <w:lang w:eastAsia="en-US"/>
        </w:rPr>
        <w:t>)  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).</w:t>
      </w:r>
    </w:p>
    <w:p w:rsidR="00E735EB" w:rsidRPr="001C77EF" w:rsidRDefault="00C5522B" w:rsidP="00F315AD">
      <w:pPr>
        <w:jc w:val="both"/>
        <w:rPr>
          <w:b/>
          <w:color w:val="000000"/>
          <w:sz w:val="28"/>
          <w:szCs w:val="28"/>
        </w:rPr>
      </w:pPr>
      <w:r w:rsidRPr="00980CEF">
        <w:rPr>
          <w:sz w:val="28"/>
          <w:szCs w:val="28"/>
        </w:rPr>
        <w:tab/>
      </w:r>
      <w:r w:rsidR="00804BAD">
        <w:rPr>
          <w:b/>
          <w:sz w:val="28"/>
          <w:szCs w:val="28"/>
        </w:rPr>
        <w:t>5</w:t>
      </w:r>
      <w:r w:rsidR="00C236FA" w:rsidRPr="001C77EF">
        <w:rPr>
          <w:b/>
          <w:sz w:val="28"/>
          <w:szCs w:val="28"/>
        </w:rPr>
        <w:t xml:space="preserve">.6. </w:t>
      </w:r>
      <w:r w:rsidR="00984F11" w:rsidRPr="001C77EF">
        <w:rPr>
          <w:b/>
          <w:color w:val="000000"/>
          <w:sz w:val="28"/>
          <w:szCs w:val="28"/>
        </w:rPr>
        <w:t xml:space="preserve">Требования  к </w:t>
      </w:r>
      <w:r w:rsidR="00187FF2" w:rsidRPr="001C77EF">
        <w:rPr>
          <w:b/>
          <w:color w:val="000000"/>
          <w:sz w:val="28"/>
          <w:szCs w:val="28"/>
        </w:rPr>
        <w:t>сочинению</w:t>
      </w:r>
      <w:r w:rsidR="00984F11" w:rsidRPr="001C77EF">
        <w:rPr>
          <w:b/>
          <w:color w:val="000000"/>
          <w:sz w:val="28"/>
          <w:szCs w:val="28"/>
        </w:rPr>
        <w:t>:</w:t>
      </w:r>
    </w:p>
    <w:p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сочинения необходимо представить в письменном</w:t>
      </w:r>
      <w:r w:rsidRPr="005C68D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или печатном виде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(рекомендуется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шрифт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Times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New</w:t>
      </w:r>
      <w:proofErr w:type="spellEnd"/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680BFA" w:rsidRPr="00980CEF">
        <w:rPr>
          <w:rFonts w:eastAsia="Calibri"/>
          <w:color w:val="000000"/>
          <w:sz w:val="28"/>
          <w:szCs w:val="28"/>
          <w:lang w:eastAsia="en-US"/>
        </w:rPr>
        <w:t>Rom</w:t>
      </w:r>
      <w:r>
        <w:rPr>
          <w:rFonts w:eastAsia="Calibri"/>
          <w:color w:val="000000"/>
          <w:sz w:val="28"/>
          <w:szCs w:val="28"/>
          <w:lang w:eastAsia="en-US"/>
        </w:rPr>
        <w:t>an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14-го размера черного цвета);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80BFA" w:rsidRPr="00980CEF" w:rsidRDefault="005C68D9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а титульном листе сочинения указываются следующие сведения: фамилия и имя конкурсанта, возраст (полных лет), 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фамилия и имя педагога,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 xml:space="preserve">наименование </w:t>
      </w:r>
      <w:r w:rsidR="00B41F1E">
        <w:rPr>
          <w:rFonts w:eastAsia="Calibri"/>
          <w:color w:val="000000"/>
          <w:sz w:val="28"/>
          <w:szCs w:val="28"/>
          <w:lang w:eastAsia="en-US"/>
        </w:rPr>
        <w:t>образовательного учреждени</w:t>
      </w:r>
      <w:r w:rsidR="00B320EE">
        <w:rPr>
          <w:rFonts w:eastAsia="Calibri"/>
          <w:color w:val="000000"/>
          <w:sz w:val="28"/>
          <w:szCs w:val="28"/>
          <w:lang w:eastAsia="en-US"/>
        </w:rPr>
        <w:t xml:space="preserve">я, 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класс</w:t>
      </w:r>
      <w:r w:rsidR="00804BA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04BAD">
        <w:rPr>
          <w:rFonts w:eastAsia="Calibri"/>
          <w:sz w:val="28"/>
          <w:szCs w:val="28"/>
          <w:lang w:eastAsia="en-US"/>
        </w:rPr>
        <w:t>адрес электронной почты (e-</w:t>
      </w:r>
      <w:proofErr w:type="spellStart"/>
      <w:r w:rsidR="00804BAD">
        <w:rPr>
          <w:rFonts w:eastAsia="Calibri"/>
          <w:sz w:val="28"/>
          <w:szCs w:val="28"/>
          <w:lang w:eastAsia="en-US"/>
        </w:rPr>
        <w:t>mail</w:t>
      </w:r>
      <w:proofErr w:type="spellEnd"/>
      <w:r w:rsidR="00804BAD">
        <w:rPr>
          <w:rFonts w:eastAsia="Calibri"/>
          <w:sz w:val="28"/>
          <w:szCs w:val="28"/>
          <w:lang w:eastAsia="en-US"/>
        </w:rPr>
        <w:t>)</w:t>
      </w:r>
      <w:r w:rsidR="00680BFA" w:rsidRPr="00980CE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F158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6097A" w:rsidRPr="00900B71" w:rsidRDefault="00DF158A" w:rsidP="00F315AD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66097A" w:rsidRPr="00900B71">
        <w:rPr>
          <w:rFonts w:eastAsia="Calibri"/>
          <w:b/>
          <w:color w:val="000000"/>
          <w:sz w:val="28"/>
          <w:szCs w:val="28"/>
          <w:lang w:eastAsia="en-US"/>
        </w:rPr>
        <w:tab/>
        <w:t>Критерии оценки конкурсн</w:t>
      </w:r>
      <w:r w:rsidR="00C236FA" w:rsidRPr="00900B71">
        <w:rPr>
          <w:rFonts w:eastAsia="Calibri"/>
          <w:b/>
          <w:color w:val="000000"/>
          <w:sz w:val="28"/>
          <w:szCs w:val="28"/>
          <w:lang w:eastAsia="en-US"/>
        </w:rPr>
        <w:t>ых работ и механизм голосования</w:t>
      </w:r>
      <w:r w:rsidR="00573673">
        <w:rPr>
          <w:rFonts w:eastAsia="Calibri"/>
          <w:b/>
          <w:color w:val="000000"/>
          <w:sz w:val="28"/>
          <w:szCs w:val="28"/>
          <w:lang w:eastAsia="en-US"/>
        </w:rPr>
        <w:t>.</w:t>
      </w:r>
    </w:p>
    <w:p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Критерии оценки конкурсных работ: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тражение идеи конкурса;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 о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ригинальность творческого замысла и глубина раскрытия темы;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к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ачественно</w:t>
      </w:r>
      <w:r w:rsidR="009B342B">
        <w:rPr>
          <w:rFonts w:eastAsia="Calibri"/>
          <w:color w:val="000000"/>
          <w:sz w:val="28"/>
          <w:szCs w:val="28"/>
          <w:lang w:eastAsia="en-US"/>
        </w:rPr>
        <w:t>сть и профессиональность работы.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6097A" w:rsidRPr="00980CEF" w:rsidRDefault="00DF158A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.2.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ab/>
        <w:t>Механизм голосования отборочного тура: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работам, принятым к участию в конкурсе, присваиваются баллы в диапазоне от 1 до 10 каждым членом </w:t>
      </w:r>
      <w:r w:rsidR="00DF158A">
        <w:rPr>
          <w:rFonts w:eastAsia="Calibri"/>
          <w:color w:val="000000"/>
          <w:sz w:val="28"/>
          <w:szCs w:val="28"/>
          <w:lang w:eastAsia="en-US"/>
        </w:rPr>
        <w:t xml:space="preserve">отборочной комиссии 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 с учетом пункта </w:t>
      </w:r>
      <w:r w:rsidR="000B4B2A">
        <w:rPr>
          <w:rFonts w:eastAsia="Calibri"/>
          <w:color w:val="000000"/>
          <w:sz w:val="28"/>
          <w:szCs w:val="28"/>
          <w:lang w:eastAsia="en-US"/>
        </w:rPr>
        <w:t>7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>.1. настоящего Положения;</w:t>
      </w:r>
    </w:p>
    <w:p w:rsidR="0066097A" w:rsidRPr="00980CEF" w:rsidRDefault="001C77EF" w:rsidP="00F315A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66097A" w:rsidRPr="00980CEF">
        <w:rPr>
          <w:rFonts w:eastAsia="Calibri"/>
          <w:color w:val="000000"/>
          <w:sz w:val="28"/>
          <w:szCs w:val="28"/>
          <w:lang w:eastAsia="en-US"/>
        </w:rPr>
        <w:t xml:space="preserve">победители определяются путем суммирования </w:t>
      </w:r>
      <w:r w:rsidR="000B4B2A">
        <w:rPr>
          <w:rFonts w:eastAsia="Calibri"/>
          <w:color w:val="000000"/>
          <w:sz w:val="28"/>
          <w:szCs w:val="28"/>
          <w:lang w:eastAsia="en-US"/>
        </w:rPr>
        <w:t>оценок, проставленных Комитетом.</w:t>
      </w:r>
    </w:p>
    <w:p w:rsidR="002D4461" w:rsidRDefault="002D4461" w:rsidP="00F315AD">
      <w:pPr>
        <w:tabs>
          <w:tab w:val="left" w:pos="1452"/>
        </w:tabs>
        <w:ind w:left="709"/>
        <w:jc w:val="both"/>
        <w:rPr>
          <w:color w:val="2D2D2D"/>
          <w:spacing w:val="2"/>
          <w:sz w:val="28"/>
          <w:szCs w:val="28"/>
        </w:rPr>
      </w:pPr>
    </w:p>
    <w:p w:rsidR="00A02FFA" w:rsidRDefault="00A02FFA" w:rsidP="00F315AD">
      <w:pPr>
        <w:tabs>
          <w:tab w:val="left" w:pos="1452"/>
        </w:tabs>
        <w:ind w:left="709"/>
        <w:jc w:val="both"/>
        <w:rPr>
          <w:b/>
          <w:sz w:val="28"/>
          <w:szCs w:val="28"/>
        </w:rPr>
      </w:pPr>
      <w:r w:rsidRPr="002D4461">
        <w:rPr>
          <w:b/>
          <w:color w:val="2D2D2D"/>
          <w:spacing w:val="2"/>
          <w:sz w:val="28"/>
          <w:szCs w:val="28"/>
        </w:rPr>
        <w:t>7.</w:t>
      </w:r>
      <w:r w:rsidR="00C236FA" w:rsidRPr="00A02FFA">
        <w:rPr>
          <w:b/>
          <w:color w:val="2D2D2D"/>
          <w:spacing w:val="2"/>
          <w:sz w:val="28"/>
          <w:szCs w:val="28"/>
        </w:rPr>
        <w:tab/>
      </w:r>
      <w:r w:rsidRPr="00A02FFA">
        <w:rPr>
          <w:b/>
          <w:sz w:val="28"/>
          <w:szCs w:val="28"/>
        </w:rPr>
        <w:t>Порядок процедуры оценки и отбора лучших конкурсных работ.</w:t>
      </w:r>
    </w:p>
    <w:p w:rsidR="00BC4A13" w:rsidRPr="00192FE6" w:rsidRDefault="00192FE6" w:rsidP="00F315AD">
      <w:pPr>
        <w:pStyle w:val="a5"/>
        <w:numPr>
          <w:ilvl w:val="1"/>
          <w:numId w:val="19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На время проведения Конкурса </w:t>
      </w:r>
      <w:r w:rsidRPr="00192FE6">
        <w:rPr>
          <w:sz w:val="28"/>
          <w:szCs w:val="28"/>
        </w:rPr>
        <w:t>в соответствии с приложением №1 к данному положению</w:t>
      </w:r>
      <w:r>
        <w:rPr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Налоговыми и</w:t>
      </w:r>
      <w:r w:rsidRPr="00BC4A13">
        <w:rPr>
          <w:color w:val="2D2D2D"/>
          <w:spacing w:val="2"/>
          <w:sz w:val="28"/>
          <w:szCs w:val="28"/>
        </w:rPr>
        <w:t>нспекциями</w:t>
      </w:r>
      <w:r>
        <w:rPr>
          <w:sz w:val="28"/>
          <w:szCs w:val="28"/>
        </w:rPr>
        <w:t xml:space="preserve"> </w:t>
      </w:r>
      <w:r w:rsidR="00170491" w:rsidRPr="00192FE6">
        <w:rPr>
          <w:color w:val="2D2D2D"/>
          <w:spacing w:val="2"/>
          <w:sz w:val="28"/>
          <w:szCs w:val="28"/>
        </w:rPr>
        <w:t xml:space="preserve">определяются составы </w:t>
      </w:r>
      <w:r w:rsidR="00BC4A13" w:rsidRPr="00192FE6">
        <w:rPr>
          <w:color w:val="2D2D2D"/>
          <w:spacing w:val="2"/>
          <w:sz w:val="28"/>
          <w:szCs w:val="28"/>
        </w:rPr>
        <w:t>Конкурсных комиссий</w:t>
      </w:r>
      <w:r w:rsidR="00D32E47">
        <w:rPr>
          <w:color w:val="2D2D2D"/>
          <w:spacing w:val="2"/>
          <w:sz w:val="28"/>
          <w:szCs w:val="28"/>
        </w:rPr>
        <w:t xml:space="preserve"> (далее – Комиссии)</w:t>
      </w:r>
      <w:r w:rsidR="00BC4A13" w:rsidRPr="00192FE6">
        <w:rPr>
          <w:color w:val="2D2D2D"/>
          <w:spacing w:val="2"/>
          <w:sz w:val="28"/>
          <w:szCs w:val="28"/>
        </w:rPr>
        <w:t xml:space="preserve">. </w:t>
      </w:r>
    </w:p>
    <w:p w:rsidR="005A0FD0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color w:val="2D2D2D"/>
          <w:spacing w:val="2"/>
          <w:sz w:val="28"/>
          <w:szCs w:val="28"/>
        </w:rPr>
        <w:t xml:space="preserve">Отбор победителей </w:t>
      </w:r>
      <w:r w:rsidR="00621152" w:rsidRPr="005A0FD0">
        <w:rPr>
          <w:color w:val="2D2D2D"/>
          <w:spacing w:val="2"/>
          <w:sz w:val="28"/>
          <w:szCs w:val="28"/>
        </w:rPr>
        <w:t xml:space="preserve">Конкурса осуществляется Комиссиями </w:t>
      </w:r>
      <w:r w:rsidRPr="005A0FD0">
        <w:rPr>
          <w:color w:val="2D2D2D"/>
          <w:spacing w:val="2"/>
          <w:sz w:val="28"/>
          <w:szCs w:val="28"/>
        </w:rPr>
        <w:t xml:space="preserve">на основании </w:t>
      </w:r>
      <w:r w:rsidRPr="005A0FD0">
        <w:rPr>
          <w:sz w:val="28"/>
          <w:szCs w:val="28"/>
        </w:rPr>
        <w:t xml:space="preserve">критерий оценки конкурсных работ. </w:t>
      </w:r>
      <w:r w:rsidRPr="005A0FD0">
        <w:rPr>
          <w:color w:val="2D2D2D"/>
          <w:spacing w:val="2"/>
          <w:sz w:val="28"/>
          <w:szCs w:val="28"/>
        </w:rPr>
        <w:t xml:space="preserve"> Победители Конкурса определяются отдельно в каждой номинации. </w:t>
      </w:r>
    </w:p>
    <w:p w:rsidR="00BC4A13" w:rsidRPr="005A0FD0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5A0FD0">
        <w:rPr>
          <w:sz w:val="28"/>
          <w:szCs w:val="28"/>
        </w:rPr>
        <w:t>Оценка конкурсн</w:t>
      </w:r>
      <w:r w:rsidR="00BC4A13" w:rsidRPr="005A0FD0">
        <w:rPr>
          <w:sz w:val="28"/>
          <w:szCs w:val="28"/>
        </w:rPr>
        <w:t xml:space="preserve">ых работ </w:t>
      </w:r>
      <w:r w:rsidR="00621152" w:rsidRPr="005A0FD0">
        <w:rPr>
          <w:sz w:val="28"/>
          <w:szCs w:val="28"/>
        </w:rPr>
        <w:t xml:space="preserve">Налоговыми инспекциями </w:t>
      </w:r>
      <w:r w:rsidR="00BC4A13" w:rsidRPr="005A0FD0">
        <w:rPr>
          <w:sz w:val="28"/>
          <w:szCs w:val="28"/>
        </w:rPr>
        <w:t xml:space="preserve">осуществляется в срок </w:t>
      </w:r>
      <w:r w:rsidRPr="005A0FD0">
        <w:rPr>
          <w:sz w:val="28"/>
          <w:szCs w:val="28"/>
        </w:rPr>
        <w:t xml:space="preserve"> </w:t>
      </w:r>
      <w:r w:rsidR="00F315AD" w:rsidRPr="005A0FD0">
        <w:rPr>
          <w:sz w:val="28"/>
          <w:szCs w:val="28"/>
        </w:rPr>
        <w:t>до 06.12.2024, р</w:t>
      </w:r>
      <w:r w:rsidRPr="005A0FD0">
        <w:rPr>
          <w:sz w:val="28"/>
          <w:szCs w:val="28"/>
        </w:rPr>
        <w:t xml:space="preserve">езультаты Конкурса доводятся до сведения </w:t>
      </w:r>
      <w:r w:rsidR="00C3292E" w:rsidRPr="005A0FD0">
        <w:rPr>
          <w:sz w:val="28"/>
          <w:szCs w:val="28"/>
        </w:rPr>
        <w:t xml:space="preserve">образовательных учреждений </w:t>
      </w:r>
      <w:r w:rsidRPr="005A0FD0">
        <w:rPr>
          <w:sz w:val="28"/>
          <w:szCs w:val="28"/>
        </w:rPr>
        <w:t>по электронной почте.</w:t>
      </w:r>
    </w:p>
    <w:p w:rsidR="00BC4A13" w:rsidRPr="00BC4A13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Материалы, представленные на Конкурс, не возвращаются и не рецензируются.</w:t>
      </w:r>
    </w:p>
    <w:p w:rsidR="00BC4A13" w:rsidRPr="00C3292E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Возражения, апелляции, претензии по итогам Конкурса не принимаются.</w:t>
      </w:r>
    </w:p>
    <w:p w:rsidR="00C3292E" w:rsidRPr="00C3292E" w:rsidRDefault="00C3292E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>Конкурсные работы победителей</w:t>
      </w:r>
      <w:r>
        <w:rPr>
          <w:color w:val="2D2D2D"/>
          <w:spacing w:val="2"/>
          <w:sz w:val="28"/>
          <w:szCs w:val="28"/>
        </w:rPr>
        <w:t xml:space="preserve">, </w:t>
      </w:r>
      <w:r w:rsidRPr="00621152">
        <w:rPr>
          <w:color w:val="2D2D2D"/>
          <w:spacing w:val="2"/>
          <w:sz w:val="28"/>
          <w:szCs w:val="28"/>
        </w:rPr>
        <w:t>а также работы, признанные Комиссиями лучшими, могут быть  размещены в региональных и местных средствах массовой информации, на страницах социальных сетей</w:t>
      </w:r>
      <w:r w:rsidR="003D245F">
        <w:rPr>
          <w:color w:val="2D2D2D"/>
          <w:spacing w:val="2"/>
          <w:sz w:val="28"/>
          <w:szCs w:val="28"/>
        </w:rPr>
        <w:t xml:space="preserve"> образовательных учреждений и налоговых Инспекций</w:t>
      </w:r>
      <w:r w:rsidRPr="00621152">
        <w:rPr>
          <w:color w:val="2D2D2D"/>
          <w:spacing w:val="2"/>
          <w:sz w:val="28"/>
          <w:szCs w:val="28"/>
        </w:rPr>
        <w:t>, в мессенджерах</w:t>
      </w:r>
      <w:r w:rsidRPr="00621152">
        <w:rPr>
          <w:sz w:val="28"/>
          <w:szCs w:val="28"/>
        </w:rPr>
        <w:t xml:space="preserve">. </w:t>
      </w:r>
    </w:p>
    <w:p w:rsidR="00A02FFA" w:rsidRPr="00B90971" w:rsidRDefault="00A02FFA" w:rsidP="00F315AD">
      <w:pPr>
        <w:pStyle w:val="a5"/>
        <w:numPr>
          <w:ilvl w:val="1"/>
          <w:numId w:val="19"/>
        </w:numPr>
        <w:tabs>
          <w:tab w:val="left" w:pos="0"/>
        </w:tabs>
        <w:ind w:left="0" w:firstLine="709"/>
        <w:jc w:val="both"/>
        <w:rPr>
          <w:b/>
          <w:sz w:val="28"/>
          <w:szCs w:val="28"/>
        </w:rPr>
      </w:pPr>
      <w:r w:rsidRPr="00BC4A13">
        <w:rPr>
          <w:color w:val="2D2D2D"/>
          <w:spacing w:val="2"/>
          <w:sz w:val="28"/>
          <w:szCs w:val="28"/>
        </w:rPr>
        <w:t xml:space="preserve"> Все вопросы, не отраженные в настоящем Положении, решаются Организатором, исходя из своей компетентности в рамках сложившейся ситуации.</w:t>
      </w:r>
    </w:p>
    <w:p w:rsidR="00A02FFA" w:rsidRDefault="00A02FFA" w:rsidP="00F315AD">
      <w:pPr>
        <w:rPr>
          <w:sz w:val="20"/>
          <w:szCs w:val="20"/>
        </w:rPr>
      </w:pPr>
    </w:p>
    <w:p w:rsidR="00A02FFA" w:rsidRPr="00BC4A13" w:rsidRDefault="00A02FFA" w:rsidP="00F315AD">
      <w:pPr>
        <w:pStyle w:val="a5"/>
        <w:numPr>
          <w:ilvl w:val="0"/>
          <w:numId w:val="19"/>
        </w:numPr>
        <w:ind w:left="0" w:firstLine="709"/>
        <w:jc w:val="both"/>
        <w:rPr>
          <w:b/>
          <w:color w:val="000000"/>
          <w:sz w:val="20"/>
          <w:szCs w:val="20"/>
        </w:rPr>
      </w:pPr>
      <w:r w:rsidRPr="00BC4A13">
        <w:rPr>
          <w:b/>
          <w:color w:val="000000"/>
          <w:sz w:val="28"/>
          <w:szCs w:val="28"/>
        </w:rPr>
        <w:t>Подведение итогов Конкурса, церемония награждения победителей</w:t>
      </w:r>
    </w:p>
    <w:p w:rsidR="00A02FFA" w:rsidRPr="00F315AD" w:rsidRDefault="00A02FFA" w:rsidP="00F315AD">
      <w:pPr>
        <w:ind w:firstLine="708"/>
        <w:jc w:val="both"/>
        <w:rPr>
          <w:sz w:val="20"/>
          <w:szCs w:val="20"/>
        </w:rPr>
      </w:pPr>
      <w:r w:rsidRPr="00F315AD">
        <w:rPr>
          <w:sz w:val="28"/>
          <w:szCs w:val="28"/>
        </w:rPr>
        <w:t xml:space="preserve">Награждение победителей Конкурса будет проходить </w:t>
      </w:r>
      <w:r w:rsidR="00D125A3" w:rsidRPr="00F315AD">
        <w:rPr>
          <w:sz w:val="28"/>
          <w:szCs w:val="28"/>
        </w:rPr>
        <w:t xml:space="preserve"> в Налоговых инспекциях</w:t>
      </w:r>
      <w:r w:rsidR="00F315AD">
        <w:rPr>
          <w:sz w:val="28"/>
          <w:szCs w:val="28"/>
        </w:rPr>
        <w:t>, расположенных в территориальной близости от учебных заведений,</w:t>
      </w:r>
      <w:r w:rsidR="00D125A3" w:rsidRPr="00F315AD">
        <w:rPr>
          <w:sz w:val="28"/>
          <w:szCs w:val="28"/>
        </w:rPr>
        <w:t xml:space="preserve"> </w:t>
      </w:r>
      <w:r w:rsidR="00BC4A13" w:rsidRPr="00F315AD">
        <w:rPr>
          <w:sz w:val="28"/>
          <w:szCs w:val="28"/>
        </w:rPr>
        <w:t xml:space="preserve">в период с </w:t>
      </w:r>
      <w:r w:rsidR="005C68D9" w:rsidRPr="00F315AD">
        <w:rPr>
          <w:sz w:val="28"/>
          <w:szCs w:val="28"/>
        </w:rPr>
        <w:t>09</w:t>
      </w:r>
      <w:r w:rsidR="00BC4A13" w:rsidRPr="00F315AD">
        <w:rPr>
          <w:sz w:val="28"/>
          <w:szCs w:val="28"/>
        </w:rPr>
        <w:t xml:space="preserve">.12.2024 по </w:t>
      </w:r>
      <w:r w:rsidR="005C68D9" w:rsidRPr="00F315AD">
        <w:rPr>
          <w:sz w:val="28"/>
          <w:szCs w:val="28"/>
        </w:rPr>
        <w:t>13</w:t>
      </w:r>
      <w:r w:rsidR="00BC4A13" w:rsidRPr="00F315AD">
        <w:rPr>
          <w:sz w:val="28"/>
          <w:szCs w:val="28"/>
        </w:rPr>
        <w:t>.12.2024</w:t>
      </w:r>
      <w:r w:rsidR="000674E9" w:rsidRPr="00F315AD">
        <w:rPr>
          <w:sz w:val="28"/>
          <w:szCs w:val="28"/>
        </w:rPr>
        <w:t>.</w:t>
      </w:r>
      <w:r w:rsidR="00D125A3" w:rsidRPr="00F315AD">
        <w:rPr>
          <w:sz w:val="28"/>
          <w:szCs w:val="28"/>
        </w:rPr>
        <w:t xml:space="preserve"> </w:t>
      </w:r>
    </w:p>
    <w:p w:rsidR="00E735EB" w:rsidRPr="00980CEF" w:rsidRDefault="009D77B1" w:rsidP="000674E9">
      <w:pPr>
        <w:spacing w:line="276" w:lineRule="auto"/>
        <w:ind w:right="-259"/>
        <w:jc w:val="center"/>
        <w:rPr>
          <w:rFonts w:eastAsia="Calibri"/>
          <w:sz w:val="28"/>
          <w:szCs w:val="28"/>
        </w:rPr>
      </w:pPr>
      <w:r w:rsidRPr="00980CEF">
        <w:rPr>
          <w:color w:val="2D2D2D"/>
          <w:spacing w:val="2"/>
          <w:sz w:val="28"/>
          <w:szCs w:val="28"/>
        </w:rPr>
        <w:t>_________________</w:t>
      </w:r>
    </w:p>
    <w:sectPr w:rsidR="00E735EB" w:rsidRPr="00980CEF" w:rsidSect="00893C26">
      <w:pgSz w:w="11900" w:h="16838"/>
      <w:pgMar w:top="993" w:right="846" w:bottom="993" w:left="1418" w:header="0" w:footer="0" w:gutter="0"/>
      <w:cols w:space="720" w:equalWidth="0">
        <w:col w:w="9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5224C44"/>
    <w:lvl w:ilvl="0" w:tplc="1D42B8B2">
      <w:start w:val="6"/>
      <w:numFmt w:val="decimal"/>
      <w:lvlText w:val="%1."/>
      <w:lvlJc w:val="left"/>
    </w:lvl>
    <w:lvl w:ilvl="1" w:tplc="F6B4FB9A">
      <w:start w:val="1"/>
      <w:numFmt w:val="decimal"/>
      <w:lvlText w:val=""/>
      <w:lvlJc w:val="left"/>
    </w:lvl>
    <w:lvl w:ilvl="2" w:tplc="0CB4CDBC">
      <w:start w:val="1"/>
      <w:numFmt w:val="decimal"/>
      <w:lvlText w:val=""/>
      <w:lvlJc w:val="left"/>
    </w:lvl>
    <w:lvl w:ilvl="3" w:tplc="2CD435C6">
      <w:start w:val="1"/>
      <w:numFmt w:val="decimal"/>
      <w:lvlText w:val=""/>
      <w:lvlJc w:val="left"/>
    </w:lvl>
    <w:lvl w:ilvl="4" w:tplc="4BA0A63E">
      <w:start w:val="1"/>
      <w:numFmt w:val="decimal"/>
      <w:lvlText w:val=""/>
      <w:lvlJc w:val="left"/>
    </w:lvl>
    <w:lvl w:ilvl="5" w:tplc="2CE0D93A">
      <w:start w:val="1"/>
      <w:numFmt w:val="decimal"/>
      <w:lvlText w:val=""/>
      <w:lvlJc w:val="left"/>
    </w:lvl>
    <w:lvl w:ilvl="6" w:tplc="363ABA94">
      <w:start w:val="1"/>
      <w:numFmt w:val="decimal"/>
      <w:lvlText w:val=""/>
      <w:lvlJc w:val="left"/>
    </w:lvl>
    <w:lvl w:ilvl="7" w:tplc="342CF002">
      <w:start w:val="1"/>
      <w:numFmt w:val="decimal"/>
      <w:lvlText w:val=""/>
      <w:lvlJc w:val="left"/>
    </w:lvl>
    <w:lvl w:ilvl="8" w:tplc="285E1F6C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49C211BC"/>
    <w:lvl w:ilvl="0" w:tplc="C2AA8046">
      <w:start w:val="1"/>
      <w:numFmt w:val="decimal"/>
      <w:lvlText w:val="%1."/>
      <w:lvlJc w:val="left"/>
    </w:lvl>
    <w:lvl w:ilvl="1" w:tplc="5EB2280A">
      <w:start w:val="1"/>
      <w:numFmt w:val="decimal"/>
      <w:lvlText w:val=""/>
      <w:lvlJc w:val="left"/>
    </w:lvl>
    <w:lvl w:ilvl="2" w:tplc="5D34F002">
      <w:start w:val="1"/>
      <w:numFmt w:val="decimal"/>
      <w:lvlText w:val=""/>
      <w:lvlJc w:val="left"/>
    </w:lvl>
    <w:lvl w:ilvl="3" w:tplc="3EB863DE">
      <w:start w:val="1"/>
      <w:numFmt w:val="decimal"/>
      <w:lvlText w:val=""/>
      <w:lvlJc w:val="left"/>
    </w:lvl>
    <w:lvl w:ilvl="4" w:tplc="9F702ADC">
      <w:start w:val="1"/>
      <w:numFmt w:val="decimal"/>
      <w:lvlText w:val=""/>
      <w:lvlJc w:val="left"/>
    </w:lvl>
    <w:lvl w:ilvl="5" w:tplc="837A633A">
      <w:start w:val="1"/>
      <w:numFmt w:val="decimal"/>
      <w:lvlText w:val=""/>
      <w:lvlJc w:val="left"/>
    </w:lvl>
    <w:lvl w:ilvl="6" w:tplc="053E5532">
      <w:start w:val="1"/>
      <w:numFmt w:val="decimal"/>
      <w:lvlText w:val=""/>
      <w:lvlJc w:val="left"/>
    </w:lvl>
    <w:lvl w:ilvl="7" w:tplc="DE841228">
      <w:start w:val="1"/>
      <w:numFmt w:val="decimal"/>
      <w:lvlText w:val=""/>
      <w:lvlJc w:val="left"/>
    </w:lvl>
    <w:lvl w:ilvl="8" w:tplc="CB949590">
      <w:start w:val="1"/>
      <w:numFmt w:val="decimal"/>
      <w:lvlText w:val=""/>
      <w:lvlJc w:val="left"/>
    </w:lvl>
  </w:abstractNum>
  <w:abstractNum w:abstractNumId="2">
    <w:nsid w:val="00000003"/>
    <w:multiLevelType w:val="hybridMultilevel"/>
    <w:tmpl w:val="945E5200"/>
    <w:lvl w:ilvl="0" w:tplc="36888EA2">
      <w:start w:val="5"/>
      <w:numFmt w:val="decimal"/>
      <w:lvlText w:val="%1."/>
      <w:lvlJc w:val="left"/>
    </w:lvl>
    <w:lvl w:ilvl="1" w:tplc="5DA2A804">
      <w:start w:val="1"/>
      <w:numFmt w:val="decimal"/>
      <w:lvlText w:val=""/>
      <w:lvlJc w:val="left"/>
    </w:lvl>
    <w:lvl w:ilvl="2" w:tplc="10865EE8">
      <w:start w:val="1"/>
      <w:numFmt w:val="decimal"/>
      <w:lvlText w:val=""/>
      <w:lvlJc w:val="left"/>
    </w:lvl>
    <w:lvl w:ilvl="3" w:tplc="6CE646AA">
      <w:start w:val="1"/>
      <w:numFmt w:val="decimal"/>
      <w:lvlText w:val=""/>
      <w:lvlJc w:val="left"/>
    </w:lvl>
    <w:lvl w:ilvl="4" w:tplc="5732A38E">
      <w:start w:val="1"/>
      <w:numFmt w:val="decimal"/>
      <w:lvlText w:val=""/>
      <w:lvlJc w:val="left"/>
    </w:lvl>
    <w:lvl w:ilvl="5" w:tplc="0254B4DC">
      <w:start w:val="1"/>
      <w:numFmt w:val="decimal"/>
      <w:lvlText w:val=""/>
      <w:lvlJc w:val="left"/>
    </w:lvl>
    <w:lvl w:ilvl="6" w:tplc="CC06A30C">
      <w:start w:val="1"/>
      <w:numFmt w:val="decimal"/>
      <w:lvlText w:val=""/>
      <w:lvlJc w:val="left"/>
    </w:lvl>
    <w:lvl w:ilvl="7" w:tplc="A0623CFA">
      <w:start w:val="1"/>
      <w:numFmt w:val="decimal"/>
      <w:lvlText w:val=""/>
      <w:lvlJc w:val="left"/>
    </w:lvl>
    <w:lvl w:ilvl="8" w:tplc="CDDAA022">
      <w:start w:val="1"/>
      <w:numFmt w:val="decimal"/>
      <w:lvlText w:val=""/>
      <w:lvlJc w:val="left"/>
    </w:lvl>
  </w:abstractNum>
  <w:abstractNum w:abstractNumId="3">
    <w:nsid w:val="00000004"/>
    <w:multiLevelType w:val="hybridMultilevel"/>
    <w:tmpl w:val="D890C312"/>
    <w:lvl w:ilvl="0" w:tplc="0F9C2FFA">
      <w:start w:val="2"/>
      <w:numFmt w:val="decimal"/>
      <w:lvlText w:val="%1."/>
      <w:lvlJc w:val="left"/>
    </w:lvl>
    <w:lvl w:ilvl="1" w:tplc="09FA3B2C">
      <w:start w:val="1"/>
      <w:numFmt w:val="decimal"/>
      <w:lvlText w:val=""/>
      <w:lvlJc w:val="left"/>
    </w:lvl>
    <w:lvl w:ilvl="2" w:tplc="63DC5974">
      <w:start w:val="1"/>
      <w:numFmt w:val="decimal"/>
      <w:lvlText w:val=""/>
      <w:lvlJc w:val="left"/>
    </w:lvl>
    <w:lvl w:ilvl="3" w:tplc="5266871E">
      <w:start w:val="1"/>
      <w:numFmt w:val="decimal"/>
      <w:lvlText w:val=""/>
      <w:lvlJc w:val="left"/>
    </w:lvl>
    <w:lvl w:ilvl="4" w:tplc="FBF47D8C">
      <w:start w:val="1"/>
      <w:numFmt w:val="decimal"/>
      <w:lvlText w:val=""/>
      <w:lvlJc w:val="left"/>
    </w:lvl>
    <w:lvl w:ilvl="5" w:tplc="D50251CC">
      <w:start w:val="1"/>
      <w:numFmt w:val="decimal"/>
      <w:lvlText w:val=""/>
      <w:lvlJc w:val="left"/>
    </w:lvl>
    <w:lvl w:ilvl="6" w:tplc="87043D54">
      <w:start w:val="1"/>
      <w:numFmt w:val="decimal"/>
      <w:lvlText w:val=""/>
      <w:lvlJc w:val="left"/>
    </w:lvl>
    <w:lvl w:ilvl="7" w:tplc="0854F29C">
      <w:start w:val="1"/>
      <w:numFmt w:val="decimal"/>
      <w:lvlText w:val=""/>
      <w:lvlJc w:val="left"/>
    </w:lvl>
    <w:lvl w:ilvl="8" w:tplc="CA605F6A">
      <w:start w:val="1"/>
      <w:numFmt w:val="decimal"/>
      <w:lvlText w:val=""/>
      <w:lvlJc w:val="left"/>
    </w:lvl>
  </w:abstractNum>
  <w:abstractNum w:abstractNumId="4">
    <w:nsid w:val="00000005"/>
    <w:multiLevelType w:val="hybridMultilevel"/>
    <w:tmpl w:val="E8768BF4"/>
    <w:lvl w:ilvl="0" w:tplc="A47E11F4">
      <w:start w:val="1"/>
      <w:numFmt w:val="bullet"/>
      <w:lvlText w:val="-"/>
      <w:lvlJc w:val="left"/>
    </w:lvl>
    <w:lvl w:ilvl="1" w:tplc="15E8CA84">
      <w:start w:val="1"/>
      <w:numFmt w:val="decimal"/>
      <w:lvlText w:val=""/>
      <w:lvlJc w:val="left"/>
    </w:lvl>
    <w:lvl w:ilvl="2" w:tplc="D50A842A">
      <w:start w:val="1"/>
      <w:numFmt w:val="decimal"/>
      <w:lvlText w:val=""/>
      <w:lvlJc w:val="left"/>
    </w:lvl>
    <w:lvl w:ilvl="3" w:tplc="A32E86CC">
      <w:start w:val="1"/>
      <w:numFmt w:val="decimal"/>
      <w:lvlText w:val=""/>
      <w:lvlJc w:val="left"/>
    </w:lvl>
    <w:lvl w:ilvl="4" w:tplc="AC8C250A">
      <w:start w:val="1"/>
      <w:numFmt w:val="decimal"/>
      <w:lvlText w:val=""/>
      <w:lvlJc w:val="left"/>
    </w:lvl>
    <w:lvl w:ilvl="5" w:tplc="55DAF29C">
      <w:start w:val="1"/>
      <w:numFmt w:val="decimal"/>
      <w:lvlText w:val=""/>
      <w:lvlJc w:val="left"/>
    </w:lvl>
    <w:lvl w:ilvl="6" w:tplc="0ABAD0F2">
      <w:start w:val="1"/>
      <w:numFmt w:val="decimal"/>
      <w:lvlText w:val=""/>
      <w:lvlJc w:val="left"/>
    </w:lvl>
    <w:lvl w:ilvl="7" w:tplc="508A1556">
      <w:start w:val="1"/>
      <w:numFmt w:val="decimal"/>
      <w:lvlText w:val=""/>
      <w:lvlJc w:val="left"/>
    </w:lvl>
    <w:lvl w:ilvl="8" w:tplc="01F45A30">
      <w:start w:val="1"/>
      <w:numFmt w:val="decimal"/>
      <w:lvlText w:val=""/>
      <w:lvlJc w:val="left"/>
    </w:lvl>
  </w:abstractNum>
  <w:abstractNum w:abstractNumId="5">
    <w:nsid w:val="00000006"/>
    <w:multiLevelType w:val="hybridMultilevel"/>
    <w:tmpl w:val="B778E5E0"/>
    <w:lvl w:ilvl="0" w:tplc="7AC8C3A2">
      <w:start w:val="1"/>
      <w:numFmt w:val="decimal"/>
      <w:lvlText w:val="6.%1."/>
      <w:lvlJc w:val="left"/>
    </w:lvl>
    <w:lvl w:ilvl="1" w:tplc="CF462558">
      <w:start w:val="1"/>
      <w:numFmt w:val="decimal"/>
      <w:lvlText w:val=""/>
      <w:lvlJc w:val="left"/>
    </w:lvl>
    <w:lvl w:ilvl="2" w:tplc="FC90A470">
      <w:start w:val="1"/>
      <w:numFmt w:val="decimal"/>
      <w:lvlText w:val=""/>
      <w:lvlJc w:val="left"/>
    </w:lvl>
    <w:lvl w:ilvl="3" w:tplc="C70A4780">
      <w:start w:val="1"/>
      <w:numFmt w:val="decimal"/>
      <w:lvlText w:val=""/>
      <w:lvlJc w:val="left"/>
    </w:lvl>
    <w:lvl w:ilvl="4" w:tplc="813E9DBC">
      <w:start w:val="1"/>
      <w:numFmt w:val="decimal"/>
      <w:lvlText w:val=""/>
      <w:lvlJc w:val="left"/>
    </w:lvl>
    <w:lvl w:ilvl="5" w:tplc="A66E7E0C">
      <w:start w:val="1"/>
      <w:numFmt w:val="decimal"/>
      <w:lvlText w:val=""/>
      <w:lvlJc w:val="left"/>
    </w:lvl>
    <w:lvl w:ilvl="6" w:tplc="214E23C8">
      <w:start w:val="1"/>
      <w:numFmt w:val="decimal"/>
      <w:lvlText w:val=""/>
      <w:lvlJc w:val="left"/>
    </w:lvl>
    <w:lvl w:ilvl="7" w:tplc="2A8A7DEC">
      <w:start w:val="1"/>
      <w:numFmt w:val="decimal"/>
      <w:lvlText w:val=""/>
      <w:lvlJc w:val="left"/>
    </w:lvl>
    <w:lvl w:ilvl="8" w:tplc="6E2E401E">
      <w:start w:val="1"/>
      <w:numFmt w:val="decimal"/>
      <w:lvlText w:val=""/>
      <w:lvlJc w:val="left"/>
    </w:lvl>
  </w:abstractNum>
  <w:abstractNum w:abstractNumId="6">
    <w:nsid w:val="00000007"/>
    <w:multiLevelType w:val="hybridMultilevel"/>
    <w:tmpl w:val="FBB025A2"/>
    <w:lvl w:ilvl="0" w:tplc="34DE89D8">
      <w:start w:val="4"/>
      <w:numFmt w:val="decimal"/>
      <w:lvlText w:val="%1."/>
      <w:lvlJc w:val="left"/>
    </w:lvl>
    <w:lvl w:ilvl="1" w:tplc="A8E2719E">
      <w:start w:val="1"/>
      <w:numFmt w:val="decimal"/>
      <w:lvlText w:val=""/>
      <w:lvlJc w:val="left"/>
    </w:lvl>
    <w:lvl w:ilvl="2" w:tplc="5AE688E4">
      <w:start w:val="1"/>
      <w:numFmt w:val="decimal"/>
      <w:lvlText w:val=""/>
      <w:lvlJc w:val="left"/>
    </w:lvl>
    <w:lvl w:ilvl="3" w:tplc="1DB4CDC8">
      <w:start w:val="1"/>
      <w:numFmt w:val="decimal"/>
      <w:lvlText w:val=""/>
      <w:lvlJc w:val="left"/>
    </w:lvl>
    <w:lvl w:ilvl="4" w:tplc="E9A2686E">
      <w:start w:val="1"/>
      <w:numFmt w:val="decimal"/>
      <w:lvlText w:val=""/>
      <w:lvlJc w:val="left"/>
    </w:lvl>
    <w:lvl w:ilvl="5" w:tplc="AE9AD498">
      <w:start w:val="1"/>
      <w:numFmt w:val="decimal"/>
      <w:lvlText w:val=""/>
      <w:lvlJc w:val="left"/>
    </w:lvl>
    <w:lvl w:ilvl="6" w:tplc="6C22DFE2">
      <w:start w:val="1"/>
      <w:numFmt w:val="decimal"/>
      <w:lvlText w:val=""/>
      <w:lvlJc w:val="left"/>
    </w:lvl>
    <w:lvl w:ilvl="7" w:tplc="947AAEA8">
      <w:start w:val="1"/>
      <w:numFmt w:val="decimal"/>
      <w:lvlText w:val=""/>
      <w:lvlJc w:val="left"/>
    </w:lvl>
    <w:lvl w:ilvl="8" w:tplc="0032CF84">
      <w:start w:val="1"/>
      <w:numFmt w:val="decimal"/>
      <w:lvlText w:val=""/>
      <w:lvlJc w:val="left"/>
    </w:lvl>
  </w:abstractNum>
  <w:abstractNum w:abstractNumId="7">
    <w:nsid w:val="00000008"/>
    <w:multiLevelType w:val="hybridMultilevel"/>
    <w:tmpl w:val="4636F5F6"/>
    <w:lvl w:ilvl="0" w:tplc="8DC67828">
      <w:start w:val="8"/>
      <w:numFmt w:val="decimal"/>
      <w:lvlText w:val="%1."/>
      <w:lvlJc w:val="left"/>
    </w:lvl>
    <w:lvl w:ilvl="1" w:tplc="05528862">
      <w:start w:val="1"/>
      <w:numFmt w:val="decimal"/>
      <w:lvlText w:val=""/>
      <w:lvlJc w:val="left"/>
    </w:lvl>
    <w:lvl w:ilvl="2" w:tplc="BA70FDE0">
      <w:start w:val="1"/>
      <w:numFmt w:val="decimal"/>
      <w:lvlText w:val=""/>
      <w:lvlJc w:val="left"/>
    </w:lvl>
    <w:lvl w:ilvl="3" w:tplc="215299CA">
      <w:start w:val="1"/>
      <w:numFmt w:val="decimal"/>
      <w:lvlText w:val=""/>
      <w:lvlJc w:val="left"/>
    </w:lvl>
    <w:lvl w:ilvl="4" w:tplc="6B843214">
      <w:start w:val="1"/>
      <w:numFmt w:val="decimal"/>
      <w:lvlText w:val=""/>
      <w:lvlJc w:val="left"/>
    </w:lvl>
    <w:lvl w:ilvl="5" w:tplc="AE34B060">
      <w:start w:val="1"/>
      <w:numFmt w:val="decimal"/>
      <w:lvlText w:val=""/>
      <w:lvlJc w:val="left"/>
    </w:lvl>
    <w:lvl w:ilvl="6" w:tplc="E7FC3FA8">
      <w:start w:val="1"/>
      <w:numFmt w:val="decimal"/>
      <w:lvlText w:val=""/>
      <w:lvlJc w:val="left"/>
    </w:lvl>
    <w:lvl w:ilvl="7" w:tplc="883862E0">
      <w:start w:val="1"/>
      <w:numFmt w:val="decimal"/>
      <w:lvlText w:val=""/>
      <w:lvlJc w:val="left"/>
    </w:lvl>
    <w:lvl w:ilvl="8" w:tplc="AE209BB6">
      <w:start w:val="1"/>
      <w:numFmt w:val="decimal"/>
      <w:lvlText w:val=""/>
      <w:lvlJc w:val="left"/>
    </w:lvl>
  </w:abstractNum>
  <w:abstractNum w:abstractNumId="8">
    <w:nsid w:val="00000009"/>
    <w:multiLevelType w:val="hybridMultilevel"/>
    <w:tmpl w:val="216A3CCA"/>
    <w:lvl w:ilvl="0" w:tplc="99F6E33A">
      <w:start w:val="1"/>
      <w:numFmt w:val="bullet"/>
      <w:lvlText w:val="и"/>
      <w:lvlJc w:val="left"/>
    </w:lvl>
    <w:lvl w:ilvl="1" w:tplc="A7B2F718">
      <w:start w:val="1"/>
      <w:numFmt w:val="decimal"/>
      <w:lvlText w:val="%2."/>
      <w:lvlJc w:val="left"/>
    </w:lvl>
    <w:lvl w:ilvl="2" w:tplc="088AD73A">
      <w:start w:val="1"/>
      <w:numFmt w:val="decimal"/>
      <w:lvlText w:val=""/>
      <w:lvlJc w:val="left"/>
    </w:lvl>
    <w:lvl w:ilvl="3" w:tplc="7CA43FBA">
      <w:start w:val="1"/>
      <w:numFmt w:val="decimal"/>
      <w:lvlText w:val=""/>
      <w:lvlJc w:val="left"/>
    </w:lvl>
    <w:lvl w:ilvl="4" w:tplc="50EA7AF6">
      <w:start w:val="1"/>
      <w:numFmt w:val="decimal"/>
      <w:lvlText w:val=""/>
      <w:lvlJc w:val="left"/>
    </w:lvl>
    <w:lvl w:ilvl="5" w:tplc="A3EE59F0">
      <w:start w:val="1"/>
      <w:numFmt w:val="decimal"/>
      <w:lvlText w:val=""/>
      <w:lvlJc w:val="left"/>
    </w:lvl>
    <w:lvl w:ilvl="6" w:tplc="B51462D8">
      <w:start w:val="1"/>
      <w:numFmt w:val="decimal"/>
      <w:lvlText w:val=""/>
      <w:lvlJc w:val="left"/>
    </w:lvl>
    <w:lvl w:ilvl="7" w:tplc="831C4D38">
      <w:start w:val="1"/>
      <w:numFmt w:val="decimal"/>
      <w:lvlText w:val=""/>
      <w:lvlJc w:val="left"/>
    </w:lvl>
    <w:lvl w:ilvl="8" w:tplc="F27E85C6">
      <w:start w:val="1"/>
      <w:numFmt w:val="decimal"/>
      <w:lvlText w:val=""/>
      <w:lvlJc w:val="left"/>
    </w:lvl>
  </w:abstractNum>
  <w:abstractNum w:abstractNumId="9">
    <w:nsid w:val="0000000A"/>
    <w:multiLevelType w:val="hybridMultilevel"/>
    <w:tmpl w:val="97A86DBE"/>
    <w:lvl w:ilvl="0" w:tplc="6C58EB86">
      <w:start w:val="1"/>
      <w:numFmt w:val="bullet"/>
      <w:lvlText w:val="и"/>
      <w:lvlJc w:val="left"/>
    </w:lvl>
    <w:lvl w:ilvl="1" w:tplc="2FBCBBB4">
      <w:start w:val="6"/>
      <w:numFmt w:val="decimal"/>
      <w:lvlText w:val="%2."/>
      <w:lvlJc w:val="left"/>
    </w:lvl>
    <w:lvl w:ilvl="2" w:tplc="8746F9E4">
      <w:start w:val="1"/>
      <w:numFmt w:val="decimal"/>
      <w:lvlText w:val=""/>
      <w:lvlJc w:val="left"/>
    </w:lvl>
    <w:lvl w:ilvl="3" w:tplc="50EC027A">
      <w:start w:val="1"/>
      <w:numFmt w:val="decimal"/>
      <w:lvlText w:val=""/>
      <w:lvlJc w:val="left"/>
    </w:lvl>
    <w:lvl w:ilvl="4" w:tplc="4CC453AA">
      <w:start w:val="1"/>
      <w:numFmt w:val="decimal"/>
      <w:lvlText w:val=""/>
      <w:lvlJc w:val="left"/>
    </w:lvl>
    <w:lvl w:ilvl="5" w:tplc="2182EBC8">
      <w:start w:val="1"/>
      <w:numFmt w:val="decimal"/>
      <w:lvlText w:val=""/>
      <w:lvlJc w:val="left"/>
    </w:lvl>
    <w:lvl w:ilvl="6" w:tplc="DCF8CFB2">
      <w:start w:val="1"/>
      <w:numFmt w:val="decimal"/>
      <w:lvlText w:val=""/>
      <w:lvlJc w:val="left"/>
    </w:lvl>
    <w:lvl w:ilvl="7" w:tplc="9A286E1C">
      <w:start w:val="1"/>
      <w:numFmt w:val="decimal"/>
      <w:lvlText w:val=""/>
      <w:lvlJc w:val="left"/>
    </w:lvl>
    <w:lvl w:ilvl="8" w:tplc="ADECBE88">
      <w:start w:val="1"/>
      <w:numFmt w:val="decimal"/>
      <w:lvlText w:val=""/>
      <w:lvlJc w:val="left"/>
    </w:lvl>
  </w:abstractNum>
  <w:abstractNum w:abstractNumId="10">
    <w:nsid w:val="0000000B"/>
    <w:multiLevelType w:val="hybridMultilevel"/>
    <w:tmpl w:val="D7406B36"/>
    <w:lvl w:ilvl="0" w:tplc="80280FDE">
      <w:start w:val="1"/>
      <w:numFmt w:val="bullet"/>
      <w:lvlText w:val="В"/>
      <w:lvlJc w:val="left"/>
    </w:lvl>
    <w:lvl w:ilvl="1" w:tplc="3522B2A4">
      <w:start w:val="1"/>
      <w:numFmt w:val="decimal"/>
      <w:lvlText w:val=""/>
      <w:lvlJc w:val="left"/>
    </w:lvl>
    <w:lvl w:ilvl="2" w:tplc="CC0EC0DC">
      <w:start w:val="1"/>
      <w:numFmt w:val="decimal"/>
      <w:lvlText w:val=""/>
      <w:lvlJc w:val="left"/>
    </w:lvl>
    <w:lvl w:ilvl="3" w:tplc="727A0E4A">
      <w:start w:val="1"/>
      <w:numFmt w:val="decimal"/>
      <w:lvlText w:val=""/>
      <w:lvlJc w:val="left"/>
    </w:lvl>
    <w:lvl w:ilvl="4" w:tplc="884C3B2E">
      <w:start w:val="1"/>
      <w:numFmt w:val="decimal"/>
      <w:lvlText w:val=""/>
      <w:lvlJc w:val="left"/>
    </w:lvl>
    <w:lvl w:ilvl="5" w:tplc="D3F27920">
      <w:start w:val="1"/>
      <w:numFmt w:val="decimal"/>
      <w:lvlText w:val=""/>
      <w:lvlJc w:val="left"/>
    </w:lvl>
    <w:lvl w:ilvl="6" w:tplc="62FCCF46">
      <w:start w:val="1"/>
      <w:numFmt w:val="decimal"/>
      <w:lvlText w:val=""/>
      <w:lvlJc w:val="left"/>
    </w:lvl>
    <w:lvl w:ilvl="7" w:tplc="65724FDE">
      <w:start w:val="1"/>
      <w:numFmt w:val="decimal"/>
      <w:lvlText w:val=""/>
      <w:lvlJc w:val="left"/>
    </w:lvl>
    <w:lvl w:ilvl="8" w:tplc="89561A74">
      <w:start w:val="1"/>
      <w:numFmt w:val="decimal"/>
      <w:lvlText w:val=""/>
      <w:lvlJc w:val="left"/>
    </w:lvl>
  </w:abstractNum>
  <w:abstractNum w:abstractNumId="11">
    <w:nsid w:val="0000000C"/>
    <w:multiLevelType w:val="hybridMultilevel"/>
    <w:tmpl w:val="7C7E913A"/>
    <w:lvl w:ilvl="0" w:tplc="D69EE866">
      <w:start w:val="3"/>
      <w:numFmt w:val="decimal"/>
      <w:lvlText w:val="%1."/>
      <w:lvlJc w:val="left"/>
    </w:lvl>
    <w:lvl w:ilvl="1" w:tplc="517432DA">
      <w:start w:val="1"/>
      <w:numFmt w:val="decimal"/>
      <w:lvlText w:val=""/>
      <w:lvlJc w:val="left"/>
    </w:lvl>
    <w:lvl w:ilvl="2" w:tplc="5964D3CA">
      <w:start w:val="1"/>
      <w:numFmt w:val="decimal"/>
      <w:lvlText w:val=""/>
      <w:lvlJc w:val="left"/>
    </w:lvl>
    <w:lvl w:ilvl="3" w:tplc="6CF6B3E6">
      <w:start w:val="1"/>
      <w:numFmt w:val="decimal"/>
      <w:lvlText w:val=""/>
      <w:lvlJc w:val="left"/>
    </w:lvl>
    <w:lvl w:ilvl="4" w:tplc="198EC656">
      <w:start w:val="1"/>
      <w:numFmt w:val="decimal"/>
      <w:lvlText w:val=""/>
      <w:lvlJc w:val="left"/>
    </w:lvl>
    <w:lvl w:ilvl="5" w:tplc="484842E0">
      <w:start w:val="1"/>
      <w:numFmt w:val="decimal"/>
      <w:lvlText w:val=""/>
      <w:lvlJc w:val="left"/>
    </w:lvl>
    <w:lvl w:ilvl="6" w:tplc="07C08BE8">
      <w:start w:val="1"/>
      <w:numFmt w:val="decimal"/>
      <w:lvlText w:val=""/>
      <w:lvlJc w:val="left"/>
    </w:lvl>
    <w:lvl w:ilvl="7" w:tplc="DCD2DFF6">
      <w:start w:val="1"/>
      <w:numFmt w:val="decimal"/>
      <w:lvlText w:val=""/>
      <w:lvlJc w:val="left"/>
    </w:lvl>
    <w:lvl w:ilvl="8" w:tplc="860AB944">
      <w:start w:val="1"/>
      <w:numFmt w:val="decimal"/>
      <w:lvlText w:val=""/>
      <w:lvlJc w:val="left"/>
    </w:lvl>
  </w:abstractNum>
  <w:abstractNum w:abstractNumId="12">
    <w:nsid w:val="0000000D"/>
    <w:multiLevelType w:val="multilevel"/>
    <w:tmpl w:val="0624E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3">
    <w:nsid w:val="0000000E"/>
    <w:multiLevelType w:val="multilevel"/>
    <w:tmpl w:val="75FE1ED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115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8"/>
      </w:rPr>
    </w:lvl>
  </w:abstractNum>
  <w:abstractNum w:abstractNumId="14">
    <w:nsid w:val="0000000F"/>
    <w:multiLevelType w:val="multilevel"/>
    <w:tmpl w:val="BA62E5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00000010"/>
    <w:multiLevelType w:val="multilevel"/>
    <w:tmpl w:val="B34E48B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00000011"/>
    <w:multiLevelType w:val="multilevel"/>
    <w:tmpl w:val="0C44E0B2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007E1675"/>
    <w:multiLevelType w:val="hybridMultilevel"/>
    <w:tmpl w:val="E144A8BE"/>
    <w:lvl w:ilvl="0" w:tplc="FBCA29A2">
      <w:start w:val="1"/>
      <w:numFmt w:val="bullet"/>
      <w:lvlText w:val="-"/>
      <w:lvlJc w:val="left"/>
    </w:lvl>
    <w:lvl w:ilvl="1" w:tplc="AD1C8BFC">
      <w:start w:val="1"/>
      <w:numFmt w:val="decimal"/>
      <w:lvlText w:val=""/>
      <w:lvlJc w:val="left"/>
    </w:lvl>
    <w:lvl w:ilvl="2" w:tplc="E0C22B32">
      <w:start w:val="1"/>
      <w:numFmt w:val="decimal"/>
      <w:lvlText w:val=""/>
      <w:lvlJc w:val="left"/>
    </w:lvl>
    <w:lvl w:ilvl="3" w:tplc="6B1EE370">
      <w:start w:val="1"/>
      <w:numFmt w:val="decimal"/>
      <w:lvlText w:val=""/>
      <w:lvlJc w:val="left"/>
    </w:lvl>
    <w:lvl w:ilvl="4" w:tplc="DE48F06C">
      <w:start w:val="1"/>
      <w:numFmt w:val="decimal"/>
      <w:lvlText w:val=""/>
      <w:lvlJc w:val="left"/>
    </w:lvl>
    <w:lvl w:ilvl="5" w:tplc="08FAB2B2">
      <w:start w:val="1"/>
      <w:numFmt w:val="decimal"/>
      <w:lvlText w:val=""/>
      <w:lvlJc w:val="left"/>
    </w:lvl>
    <w:lvl w:ilvl="6" w:tplc="00A8888A">
      <w:start w:val="1"/>
      <w:numFmt w:val="decimal"/>
      <w:lvlText w:val=""/>
      <w:lvlJc w:val="left"/>
    </w:lvl>
    <w:lvl w:ilvl="7" w:tplc="AABA44BA">
      <w:start w:val="1"/>
      <w:numFmt w:val="decimal"/>
      <w:lvlText w:val=""/>
      <w:lvlJc w:val="left"/>
    </w:lvl>
    <w:lvl w:ilvl="8" w:tplc="10D2ABEE">
      <w:start w:val="1"/>
      <w:numFmt w:val="decimal"/>
      <w:lvlText w:val=""/>
      <w:lvlJc w:val="left"/>
    </w:lvl>
  </w:abstractNum>
  <w:abstractNum w:abstractNumId="18">
    <w:nsid w:val="08294F4F"/>
    <w:multiLevelType w:val="hybridMultilevel"/>
    <w:tmpl w:val="A606A84A"/>
    <w:lvl w:ilvl="0" w:tplc="9BC6A10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BD12B80"/>
    <w:multiLevelType w:val="multilevel"/>
    <w:tmpl w:val="5624F8A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94C2BCC"/>
    <w:multiLevelType w:val="multilevel"/>
    <w:tmpl w:val="F59E6D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2"/>
  </w:num>
  <w:num w:numId="18">
    <w:abstractNumId w:val="13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B"/>
    <w:rsid w:val="0000260E"/>
    <w:rsid w:val="00033D76"/>
    <w:rsid w:val="000660E9"/>
    <w:rsid w:val="000674E9"/>
    <w:rsid w:val="00095F0E"/>
    <w:rsid w:val="000B4B2A"/>
    <w:rsid w:val="00105BF0"/>
    <w:rsid w:val="00112312"/>
    <w:rsid w:val="001247E1"/>
    <w:rsid w:val="00132A51"/>
    <w:rsid w:val="00160120"/>
    <w:rsid w:val="00170491"/>
    <w:rsid w:val="00187FF2"/>
    <w:rsid w:val="00192FE6"/>
    <w:rsid w:val="00195AB7"/>
    <w:rsid w:val="001B1BFC"/>
    <w:rsid w:val="001B29D8"/>
    <w:rsid w:val="001B355E"/>
    <w:rsid w:val="001C77EF"/>
    <w:rsid w:val="00206968"/>
    <w:rsid w:val="00237B95"/>
    <w:rsid w:val="002B7049"/>
    <w:rsid w:val="002D4461"/>
    <w:rsid w:val="002F47D5"/>
    <w:rsid w:val="002F5002"/>
    <w:rsid w:val="00332AC8"/>
    <w:rsid w:val="00347304"/>
    <w:rsid w:val="0036086D"/>
    <w:rsid w:val="003770C9"/>
    <w:rsid w:val="00380433"/>
    <w:rsid w:val="00393C46"/>
    <w:rsid w:val="003A5374"/>
    <w:rsid w:val="003D245F"/>
    <w:rsid w:val="003E3E5E"/>
    <w:rsid w:val="003E6B55"/>
    <w:rsid w:val="00405F29"/>
    <w:rsid w:val="00411DF9"/>
    <w:rsid w:val="004564DB"/>
    <w:rsid w:val="00470CFD"/>
    <w:rsid w:val="00494E3D"/>
    <w:rsid w:val="00500396"/>
    <w:rsid w:val="00573673"/>
    <w:rsid w:val="00577B59"/>
    <w:rsid w:val="005A0FD0"/>
    <w:rsid w:val="005A5E28"/>
    <w:rsid w:val="005C68D9"/>
    <w:rsid w:val="005F4EDC"/>
    <w:rsid w:val="00621152"/>
    <w:rsid w:val="0066097A"/>
    <w:rsid w:val="00680BFA"/>
    <w:rsid w:val="006E7BC4"/>
    <w:rsid w:val="007340CA"/>
    <w:rsid w:val="007343DF"/>
    <w:rsid w:val="007753C0"/>
    <w:rsid w:val="00784B1B"/>
    <w:rsid w:val="007C26AB"/>
    <w:rsid w:val="007C37FB"/>
    <w:rsid w:val="007C4BA4"/>
    <w:rsid w:val="00804BAD"/>
    <w:rsid w:val="00811E51"/>
    <w:rsid w:val="008265C9"/>
    <w:rsid w:val="008562E8"/>
    <w:rsid w:val="00873411"/>
    <w:rsid w:val="00887CF0"/>
    <w:rsid w:val="00893C26"/>
    <w:rsid w:val="00896011"/>
    <w:rsid w:val="00896AD7"/>
    <w:rsid w:val="008B1ADC"/>
    <w:rsid w:val="008B3860"/>
    <w:rsid w:val="008F5E83"/>
    <w:rsid w:val="008F691E"/>
    <w:rsid w:val="00900B71"/>
    <w:rsid w:val="00907F12"/>
    <w:rsid w:val="00980CEF"/>
    <w:rsid w:val="00984F11"/>
    <w:rsid w:val="009963C2"/>
    <w:rsid w:val="009B342B"/>
    <w:rsid w:val="009D77B1"/>
    <w:rsid w:val="00A02FFA"/>
    <w:rsid w:val="00A44897"/>
    <w:rsid w:val="00A44B0A"/>
    <w:rsid w:val="00A94B1C"/>
    <w:rsid w:val="00AE2B19"/>
    <w:rsid w:val="00B109B4"/>
    <w:rsid w:val="00B320EE"/>
    <w:rsid w:val="00B41F1E"/>
    <w:rsid w:val="00B6061F"/>
    <w:rsid w:val="00B8241F"/>
    <w:rsid w:val="00B90971"/>
    <w:rsid w:val="00B95ED5"/>
    <w:rsid w:val="00BC4A13"/>
    <w:rsid w:val="00C028C0"/>
    <w:rsid w:val="00C056AB"/>
    <w:rsid w:val="00C23614"/>
    <w:rsid w:val="00C236FA"/>
    <w:rsid w:val="00C3292E"/>
    <w:rsid w:val="00C44D47"/>
    <w:rsid w:val="00C5522B"/>
    <w:rsid w:val="00C6707F"/>
    <w:rsid w:val="00C80EAB"/>
    <w:rsid w:val="00CA0764"/>
    <w:rsid w:val="00CB7101"/>
    <w:rsid w:val="00CC6E4F"/>
    <w:rsid w:val="00CF3616"/>
    <w:rsid w:val="00D125A3"/>
    <w:rsid w:val="00D32E47"/>
    <w:rsid w:val="00D364AC"/>
    <w:rsid w:val="00D45500"/>
    <w:rsid w:val="00D73B6B"/>
    <w:rsid w:val="00D814D4"/>
    <w:rsid w:val="00DB3961"/>
    <w:rsid w:val="00DC0667"/>
    <w:rsid w:val="00DF158A"/>
    <w:rsid w:val="00E735EB"/>
    <w:rsid w:val="00E83D3D"/>
    <w:rsid w:val="00E87F71"/>
    <w:rsid w:val="00E901E4"/>
    <w:rsid w:val="00F15BD2"/>
    <w:rsid w:val="00F315AD"/>
    <w:rsid w:val="00F7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21" w:lineRule="exact"/>
      <w:jc w:val="center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a3">
    <w:name w:val="Основной текст_"/>
    <w:link w:val="2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1">
    <w:name w:val="Основной текст1"/>
    <w:basedOn w:val="a3"/>
    <w:rPr>
      <w:sz w:val="19"/>
      <w:szCs w:val="19"/>
      <w:shd w:val="clear" w:color="auto" w:fill="FFFFFF"/>
    </w:rPr>
  </w:style>
  <w:style w:type="character" w:customStyle="1" w:styleId="a4">
    <w:name w:val="Оглавлени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E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221" w:lineRule="exact"/>
      <w:jc w:val="center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a3">
    <w:name w:val="Основной текст_"/>
    <w:link w:val="2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pPr>
      <w:shd w:val="clear" w:color="auto" w:fill="FFFFFF"/>
      <w:spacing w:line="0" w:lineRule="atLeast"/>
    </w:pPr>
    <w:rPr>
      <w:rFonts w:ascii="Calibri" w:eastAsia="Calibri" w:hAnsi="Calibri" w:cs="SimSun"/>
      <w:sz w:val="19"/>
      <w:szCs w:val="19"/>
      <w:lang w:eastAsia="en-US"/>
    </w:rPr>
  </w:style>
  <w:style w:type="character" w:customStyle="1" w:styleId="1">
    <w:name w:val="Основной текст1"/>
    <w:basedOn w:val="a3"/>
    <w:rPr>
      <w:sz w:val="19"/>
      <w:szCs w:val="19"/>
      <w:shd w:val="clear" w:color="auto" w:fill="FFFFFF"/>
    </w:rPr>
  </w:style>
  <w:style w:type="character" w:customStyle="1" w:styleId="a4">
    <w:name w:val="Оглавление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none"/>
      <w:effect w:val="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0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1E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E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3809-E64F-4E41-8E17-5927ECFF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Нуриева Зарина Раилевна</cp:lastModifiedBy>
  <cp:revision>15</cp:revision>
  <cp:lastPrinted>2024-10-17T11:57:00Z</cp:lastPrinted>
  <dcterms:created xsi:type="dcterms:W3CDTF">2024-10-16T11:40:00Z</dcterms:created>
  <dcterms:modified xsi:type="dcterms:W3CDTF">2024-10-18T04:15:00Z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fdf868f69c744f719e1a066154302f5a</vt:lpwstr>
  </property>
</Properties>
</file>